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FC8" w:rsidRDefault="00636F5B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>
        <w:rPr>
          <w:rFonts w:ascii="Times New Roman" w:eastAsia="宋体" w:hAnsi="Times New Roman" w:cs="Times New Roman"/>
          <w:b/>
          <w:sz w:val="36"/>
          <w:szCs w:val="36"/>
        </w:rPr>
        <w:t>对省政协十</w:t>
      </w:r>
      <w:r>
        <w:rPr>
          <w:rFonts w:ascii="Times New Roman" w:eastAsia="宋体" w:hAnsi="Times New Roman" w:cs="Times New Roman" w:hint="eastAsia"/>
          <w:b/>
          <w:sz w:val="36"/>
          <w:szCs w:val="36"/>
        </w:rPr>
        <w:t>二</w:t>
      </w:r>
      <w:r>
        <w:rPr>
          <w:rFonts w:ascii="Times New Roman" w:eastAsia="宋体" w:hAnsi="Times New Roman" w:cs="Times New Roman"/>
          <w:b/>
          <w:sz w:val="36"/>
          <w:szCs w:val="36"/>
        </w:rPr>
        <w:t>届</w:t>
      </w:r>
      <w:r>
        <w:rPr>
          <w:rFonts w:ascii="Times New Roman" w:eastAsia="宋体" w:hAnsi="Times New Roman" w:cs="Times New Roman" w:hint="eastAsia"/>
          <w:b/>
          <w:sz w:val="36"/>
          <w:szCs w:val="36"/>
        </w:rPr>
        <w:t>二</w:t>
      </w:r>
      <w:r>
        <w:rPr>
          <w:rFonts w:ascii="Times New Roman" w:eastAsia="宋体" w:hAnsi="Times New Roman" w:cs="Times New Roman"/>
          <w:b/>
          <w:sz w:val="36"/>
          <w:szCs w:val="36"/>
        </w:rPr>
        <w:t>次会议第</w:t>
      </w:r>
      <w:r>
        <w:rPr>
          <w:rFonts w:ascii="Times New Roman" w:eastAsia="宋体" w:hAnsi="Times New Roman" w:cs="Times New Roman" w:hint="eastAsia"/>
          <w:b/>
          <w:sz w:val="36"/>
          <w:szCs w:val="36"/>
        </w:rPr>
        <w:t>1</w:t>
      </w:r>
      <w:r>
        <w:rPr>
          <w:rFonts w:ascii="Times New Roman" w:eastAsia="宋体" w:hAnsi="Times New Roman" w:cs="Times New Roman"/>
          <w:b/>
          <w:sz w:val="36"/>
          <w:szCs w:val="36"/>
        </w:rPr>
        <w:t>2020</w:t>
      </w:r>
      <w:r>
        <w:rPr>
          <w:rFonts w:ascii="Times New Roman" w:eastAsia="宋体" w:hAnsi="Times New Roman" w:cs="Times New Roman" w:hint="eastAsia"/>
          <w:b/>
          <w:sz w:val="36"/>
          <w:szCs w:val="36"/>
        </w:rPr>
        <w:t>011</w:t>
      </w:r>
      <w:r>
        <w:rPr>
          <w:rFonts w:ascii="Times New Roman" w:eastAsia="宋体" w:hAnsi="Times New Roman" w:cs="Times New Roman"/>
          <w:b/>
          <w:sz w:val="36"/>
          <w:szCs w:val="36"/>
        </w:rPr>
        <w:t>号提案的答复</w:t>
      </w:r>
    </w:p>
    <w:p w:rsidR="00452FC8" w:rsidRDefault="00452FC8">
      <w:pPr>
        <w:spacing w:line="560" w:lineRule="exact"/>
        <w:rPr>
          <w:rFonts w:eastAsia="仿宋_GB2312"/>
          <w:sz w:val="32"/>
        </w:rPr>
      </w:pPr>
    </w:p>
    <w:p w:rsidR="00452FC8" w:rsidRDefault="00636F5B">
      <w:pPr>
        <w:spacing w:line="600" w:lineRule="exac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民盟</w:t>
      </w:r>
      <w:r>
        <w:rPr>
          <w:rFonts w:eastAsia="仿宋_GB2312"/>
          <w:sz w:val="32"/>
        </w:rPr>
        <w:t>省委：</w:t>
      </w:r>
    </w:p>
    <w:p w:rsidR="00452FC8" w:rsidRDefault="00636F5B">
      <w:pPr>
        <w:spacing w:line="60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《关于</w:t>
      </w:r>
      <w:r>
        <w:rPr>
          <w:rFonts w:eastAsia="仿宋_GB2312"/>
          <w:sz w:val="32"/>
        </w:rPr>
        <w:t>加强我</w:t>
      </w:r>
      <w:r>
        <w:rPr>
          <w:rFonts w:eastAsia="仿宋_GB2312" w:hint="eastAsia"/>
          <w:sz w:val="32"/>
        </w:rPr>
        <w:t>省</w:t>
      </w:r>
      <w:r>
        <w:rPr>
          <w:rFonts w:eastAsia="仿宋_GB2312"/>
          <w:sz w:val="32"/>
        </w:rPr>
        <w:t>渤海海洋生态环境保护与修复的建议</w:t>
      </w:r>
      <w:r>
        <w:rPr>
          <w:rFonts w:eastAsia="仿宋_GB2312" w:hint="eastAsia"/>
          <w:sz w:val="32"/>
        </w:rPr>
        <w:t>》</w:t>
      </w:r>
      <w:r>
        <w:rPr>
          <w:rFonts w:eastAsia="仿宋_GB2312"/>
          <w:sz w:val="32"/>
        </w:rPr>
        <w:t>收悉，提出的渤海</w:t>
      </w:r>
      <w:r>
        <w:rPr>
          <w:rFonts w:eastAsia="仿宋_GB2312" w:hint="eastAsia"/>
          <w:sz w:val="32"/>
        </w:rPr>
        <w:t>生态</w:t>
      </w:r>
      <w:r>
        <w:rPr>
          <w:rFonts w:eastAsia="仿宋_GB2312"/>
          <w:sz w:val="32"/>
        </w:rPr>
        <w:t>环境保护四个方面建议</w:t>
      </w:r>
      <w:r>
        <w:rPr>
          <w:rFonts w:eastAsia="仿宋_GB2312" w:hint="eastAsia"/>
          <w:sz w:val="32"/>
        </w:rPr>
        <w:t>，</w:t>
      </w:r>
      <w:r>
        <w:rPr>
          <w:rFonts w:eastAsia="仿宋_GB2312"/>
          <w:sz w:val="32"/>
        </w:rPr>
        <w:t>完全符合</w:t>
      </w:r>
      <w:r>
        <w:rPr>
          <w:rFonts w:eastAsia="仿宋_GB2312" w:hint="eastAsia"/>
          <w:sz w:val="32"/>
        </w:rPr>
        <w:t>我省</w:t>
      </w:r>
      <w:r>
        <w:rPr>
          <w:rFonts w:eastAsia="仿宋_GB2312"/>
          <w:sz w:val="32"/>
        </w:rPr>
        <w:t>海洋生态</w:t>
      </w:r>
      <w:r>
        <w:rPr>
          <w:rFonts w:eastAsia="仿宋_GB2312" w:hint="eastAsia"/>
          <w:sz w:val="32"/>
        </w:rPr>
        <w:t>环境</w:t>
      </w:r>
      <w:r>
        <w:rPr>
          <w:rFonts w:eastAsia="仿宋_GB2312" w:hint="eastAsia"/>
          <w:sz w:val="32"/>
        </w:rPr>
        <w:t>保护</w:t>
      </w:r>
      <w:r>
        <w:rPr>
          <w:rFonts w:eastAsia="仿宋_GB2312" w:hint="eastAsia"/>
          <w:sz w:val="32"/>
        </w:rPr>
        <w:t>的</w:t>
      </w:r>
      <w:r>
        <w:rPr>
          <w:rFonts w:eastAsia="仿宋_GB2312"/>
          <w:sz w:val="32"/>
        </w:rPr>
        <w:t>总</w:t>
      </w:r>
      <w:r>
        <w:rPr>
          <w:rFonts w:eastAsia="仿宋_GB2312" w:hint="eastAsia"/>
          <w:sz w:val="32"/>
        </w:rPr>
        <w:t>体要求</w:t>
      </w:r>
      <w:r>
        <w:rPr>
          <w:rFonts w:eastAsia="仿宋_GB2312"/>
          <w:sz w:val="32"/>
        </w:rPr>
        <w:t>和工作思路</w:t>
      </w:r>
      <w:r>
        <w:rPr>
          <w:rFonts w:eastAsia="仿宋_GB2312" w:hint="eastAsia"/>
          <w:sz w:val="32"/>
        </w:rPr>
        <w:t>，为</w:t>
      </w:r>
      <w:r>
        <w:rPr>
          <w:rFonts w:eastAsia="仿宋_GB2312" w:hint="eastAsia"/>
          <w:sz w:val="32"/>
        </w:rPr>
        <w:t>我们打好渤海综合治理攻坚战，进一步指明了方向。我们将认真吸纳建议并认真落实</w:t>
      </w:r>
      <w:r>
        <w:rPr>
          <w:rFonts w:eastAsia="仿宋_GB2312" w:hint="eastAsia"/>
          <w:sz w:val="32"/>
        </w:rPr>
        <w:t>，</w:t>
      </w:r>
      <w:r>
        <w:rPr>
          <w:rFonts w:eastAsia="仿宋_GB2312"/>
          <w:sz w:val="32"/>
        </w:rPr>
        <w:t>推动</w:t>
      </w:r>
      <w:r>
        <w:rPr>
          <w:rFonts w:eastAsia="仿宋_GB2312" w:hint="eastAsia"/>
          <w:sz w:val="32"/>
        </w:rPr>
        <w:t>渤海综合治理攻坚战深入开展，更好地保护我省</w:t>
      </w:r>
      <w:r>
        <w:rPr>
          <w:rFonts w:eastAsia="仿宋_GB2312"/>
          <w:sz w:val="32"/>
        </w:rPr>
        <w:t>海洋生态环境</w:t>
      </w:r>
      <w:r>
        <w:rPr>
          <w:rFonts w:eastAsia="仿宋_GB2312" w:hint="eastAsia"/>
          <w:sz w:val="32"/>
        </w:rPr>
        <w:t>。经</w:t>
      </w:r>
      <w:r>
        <w:rPr>
          <w:rFonts w:eastAsia="仿宋_GB2312" w:hint="eastAsia"/>
          <w:sz w:val="32"/>
        </w:rPr>
        <w:t>与省自然资源厅、省林业和草原局等部门共同研究</w:t>
      </w:r>
      <w:r>
        <w:rPr>
          <w:rFonts w:eastAsia="仿宋_GB2312" w:hint="eastAsia"/>
          <w:sz w:val="32"/>
        </w:rPr>
        <w:t>，现</w:t>
      </w:r>
      <w:r>
        <w:rPr>
          <w:rFonts w:eastAsia="仿宋_GB2312"/>
          <w:sz w:val="32"/>
        </w:rPr>
        <w:t>就</w:t>
      </w:r>
      <w:r>
        <w:rPr>
          <w:rFonts w:eastAsia="仿宋_GB2312" w:hint="eastAsia"/>
          <w:sz w:val="32"/>
        </w:rPr>
        <w:t>提出</w:t>
      </w:r>
      <w:r>
        <w:rPr>
          <w:rFonts w:eastAsia="仿宋_GB2312"/>
          <w:sz w:val="32"/>
        </w:rPr>
        <w:t>的四个方面</w:t>
      </w:r>
      <w:r>
        <w:rPr>
          <w:rFonts w:eastAsia="仿宋_GB2312" w:hint="eastAsia"/>
          <w:sz w:val="32"/>
        </w:rPr>
        <w:t>工</w:t>
      </w:r>
      <w:r>
        <w:rPr>
          <w:rFonts w:eastAsia="仿宋_GB2312"/>
          <w:sz w:val="32"/>
        </w:rPr>
        <w:t>作建议答复如下：</w:t>
      </w:r>
    </w:p>
    <w:p w:rsidR="00452FC8" w:rsidRDefault="00636F5B">
      <w:pPr>
        <w:spacing w:line="600" w:lineRule="exact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一、关于</w:t>
      </w:r>
      <w:r>
        <w:rPr>
          <w:rFonts w:ascii="黑体" w:eastAsia="黑体" w:hAnsi="黑体"/>
          <w:sz w:val="32"/>
        </w:rPr>
        <w:t>加大环境综合治理力度</w:t>
      </w:r>
      <w:r>
        <w:rPr>
          <w:rFonts w:ascii="黑体" w:eastAsia="黑体" w:hAnsi="黑体" w:hint="eastAsia"/>
          <w:sz w:val="32"/>
        </w:rPr>
        <w:t>的</w:t>
      </w:r>
      <w:r>
        <w:rPr>
          <w:rFonts w:ascii="黑体" w:eastAsia="黑体" w:hAnsi="黑体"/>
          <w:sz w:val="32"/>
        </w:rPr>
        <w:t>建议</w:t>
      </w:r>
    </w:p>
    <w:p w:rsidR="00452FC8" w:rsidRDefault="00636F5B">
      <w:pPr>
        <w:spacing w:line="60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民盟</w:t>
      </w:r>
      <w:r>
        <w:rPr>
          <w:rFonts w:eastAsia="仿宋_GB2312"/>
          <w:sz w:val="32"/>
        </w:rPr>
        <w:t>省委提出的实施</w:t>
      </w:r>
      <w:r>
        <w:rPr>
          <w:rFonts w:eastAsia="仿宋_GB2312" w:hint="eastAsia"/>
          <w:sz w:val="32"/>
        </w:rPr>
        <w:t>入海</w:t>
      </w:r>
      <w:r>
        <w:rPr>
          <w:rFonts w:eastAsia="仿宋_GB2312"/>
          <w:sz w:val="32"/>
        </w:rPr>
        <w:t>污染物总量控制</w:t>
      </w:r>
      <w:r>
        <w:rPr>
          <w:rFonts w:eastAsia="仿宋_GB2312" w:hint="eastAsia"/>
          <w:sz w:val="32"/>
        </w:rPr>
        <w:t>、开</w:t>
      </w:r>
      <w:r>
        <w:rPr>
          <w:rFonts w:eastAsia="仿宋_GB2312"/>
          <w:sz w:val="32"/>
        </w:rPr>
        <w:t>展入海排污口整治</w:t>
      </w:r>
      <w:r>
        <w:rPr>
          <w:rFonts w:eastAsia="仿宋_GB2312" w:hint="eastAsia"/>
          <w:sz w:val="32"/>
        </w:rPr>
        <w:t>、开</w:t>
      </w:r>
      <w:r>
        <w:rPr>
          <w:rFonts w:eastAsia="仿宋_GB2312"/>
          <w:sz w:val="32"/>
        </w:rPr>
        <w:t>展专项整治行动和控制沿岸直排</w:t>
      </w:r>
      <w:r>
        <w:rPr>
          <w:rFonts w:eastAsia="仿宋_GB2312" w:hint="eastAsia"/>
          <w:sz w:val="32"/>
        </w:rPr>
        <w:t>海</w:t>
      </w:r>
      <w:r>
        <w:rPr>
          <w:rFonts w:eastAsia="仿宋_GB2312"/>
          <w:sz w:val="32"/>
        </w:rPr>
        <w:t>污染源</w:t>
      </w:r>
      <w:r>
        <w:rPr>
          <w:rFonts w:eastAsia="仿宋_GB2312" w:hint="eastAsia"/>
          <w:sz w:val="32"/>
        </w:rPr>
        <w:t>管</w:t>
      </w:r>
      <w:r>
        <w:rPr>
          <w:rFonts w:eastAsia="仿宋_GB2312"/>
          <w:sz w:val="32"/>
        </w:rPr>
        <w:t>控等建议</w:t>
      </w:r>
      <w:r>
        <w:rPr>
          <w:rFonts w:eastAsia="仿宋_GB2312" w:hint="eastAsia"/>
          <w:sz w:val="32"/>
        </w:rPr>
        <w:t>，我</w:t>
      </w:r>
      <w:r>
        <w:rPr>
          <w:rFonts w:eastAsia="仿宋_GB2312"/>
          <w:sz w:val="32"/>
        </w:rPr>
        <w:t>们</w:t>
      </w:r>
      <w:r>
        <w:rPr>
          <w:rFonts w:eastAsia="仿宋_GB2312" w:hint="eastAsia"/>
          <w:sz w:val="32"/>
        </w:rPr>
        <w:t>主</w:t>
      </w:r>
      <w:r>
        <w:rPr>
          <w:rFonts w:eastAsia="仿宋_GB2312"/>
          <w:sz w:val="32"/>
        </w:rPr>
        <w:t>要从</w:t>
      </w:r>
      <w:r>
        <w:rPr>
          <w:rFonts w:eastAsia="仿宋_GB2312" w:hint="eastAsia"/>
          <w:sz w:val="32"/>
        </w:rPr>
        <w:t>以</w:t>
      </w:r>
      <w:r>
        <w:rPr>
          <w:rFonts w:eastAsia="仿宋_GB2312"/>
          <w:sz w:val="32"/>
        </w:rPr>
        <w:t>下三个方面</w:t>
      </w:r>
      <w:r>
        <w:rPr>
          <w:rFonts w:eastAsia="仿宋_GB2312" w:hint="eastAsia"/>
          <w:sz w:val="32"/>
        </w:rPr>
        <w:t>推进</w:t>
      </w:r>
      <w:r>
        <w:rPr>
          <w:rFonts w:eastAsia="仿宋_GB2312" w:hint="eastAsia"/>
          <w:sz w:val="32"/>
        </w:rPr>
        <w:t>落实</w:t>
      </w:r>
      <w:r>
        <w:rPr>
          <w:rFonts w:eastAsia="仿宋_GB2312" w:hint="eastAsia"/>
          <w:sz w:val="32"/>
        </w:rPr>
        <w:t>：</w:t>
      </w:r>
    </w:p>
    <w:p w:rsidR="00452FC8" w:rsidRDefault="00636F5B">
      <w:pPr>
        <w:spacing w:line="600" w:lineRule="exact"/>
        <w:ind w:firstLineChars="200" w:firstLine="643"/>
        <w:rPr>
          <w:rFonts w:eastAsia="仿宋_GB2312"/>
          <w:b/>
          <w:sz w:val="32"/>
        </w:rPr>
      </w:pPr>
      <w:r>
        <w:rPr>
          <w:rFonts w:eastAsia="仿宋_GB2312" w:hint="eastAsia"/>
          <w:b/>
          <w:sz w:val="32"/>
        </w:rPr>
        <w:t>一</w:t>
      </w:r>
      <w:r>
        <w:rPr>
          <w:rFonts w:eastAsia="仿宋_GB2312"/>
          <w:b/>
          <w:sz w:val="32"/>
        </w:rPr>
        <w:t>是</w:t>
      </w:r>
      <w:r>
        <w:rPr>
          <w:rFonts w:eastAsia="仿宋_GB2312" w:hint="eastAsia"/>
          <w:b/>
          <w:sz w:val="32"/>
        </w:rPr>
        <w:t>积极探索推进入</w:t>
      </w:r>
      <w:r>
        <w:rPr>
          <w:rFonts w:eastAsia="仿宋_GB2312"/>
          <w:b/>
          <w:sz w:val="32"/>
        </w:rPr>
        <w:t>海污染物总量控制</w:t>
      </w:r>
      <w:r>
        <w:rPr>
          <w:rFonts w:eastAsia="仿宋_GB2312" w:hint="eastAsia"/>
          <w:b/>
          <w:sz w:val="32"/>
        </w:rPr>
        <w:t>工</w:t>
      </w:r>
      <w:r>
        <w:rPr>
          <w:rFonts w:eastAsia="仿宋_GB2312"/>
          <w:b/>
          <w:sz w:val="32"/>
        </w:rPr>
        <w:t>作</w:t>
      </w:r>
      <w:r>
        <w:rPr>
          <w:rFonts w:eastAsia="仿宋_GB2312" w:hint="eastAsia"/>
          <w:b/>
          <w:sz w:val="32"/>
        </w:rPr>
        <w:t>。</w:t>
      </w:r>
      <w:r>
        <w:rPr>
          <w:rFonts w:eastAsia="仿宋_GB2312" w:hint="eastAsia"/>
          <w:sz w:val="32"/>
        </w:rPr>
        <w:t>目前我省</w:t>
      </w:r>
      <w:r>
        <w:rPr>
          <w:rFonts w:eastAsia="仿宋_GB2312" w:hint="eastAsia"/>
          <w:sz w:val="32"/>
        </w:rPr>
        <w:t>入</w:t>
      </w:r>
      <w:r>
        <w:rPr>
          <w:rFonts w:eastAsia="仿宋_GB2312"/>
          <w:sz w:val="32"/>
        </w:rPr>
        <w:t>海污染物总量控制制度还没有成熟的标准和体系</w:t>
      </w:r>
      <w:r>
        <w:rPr>
          <w:rFonts w:eastAsia="仿宋_GB2312" w:hint="eastAsia"/>
          <w:sz w:val="32"/>
        </w:rPr>
        <w:t>，国</w:t>
      </w:r>
      <w:r>
        <w:rPr>
          <w:rFonts w:eastAsia="仿宋_GB2312"/>
          <w:sz w:val="32"/>
        </w:rPr>
        <w:t>家层面也正在积极</w:t>
      </w:r>
      <w:r>
        <w:rPr>
          <w:rFonts w:eastAsia="仿宋_GB2312" w:hint="eastAsia"/>
          <w:sz w:val="32"/>
        </w:rPr>
        <w:t>探索</w:t>
      </w:r>
      <w:r>
        <w:rPr>
          <w:rFonts w:eastAsia="仿宋_GB2312"/>
          <w:sz w:val="32"/>
        </w:rPr>
        <w:t>推动</w:t>
      </w:r>
      <w:r>
        <w:rPr>
          <w:rFonts w:eastAsia="仿宋_GB2312" w:hint="eastAsia"/>
          <w:sz w:val="32"/>
        </w:rPr>
        <w:t>。</w:t>
      </w:r>
      <w:r>
        <w:rPr>
          <w:rFonts w:eastAsia="仿宋_GB2312" w:hint="eastAsia"/>
          <w:sz w:val="32"/>
        </w:rPr>
        <w:t>2018</w:t>
      </w:r>
      <w:r>
        <w:rPr>
          <w:rFonts w:eastAsia="仿宋_GB2312" w:hint="eastAsia"/>
          <w:sz w:val="32"/>
        </w:rPr>
        <w:t>年</w:t>
      </w:r>
      <w:r>
        <w:rPr>
          <w:rFonts w:eastAsia="仿宋_GB2312" w:hint="eastAsia"/>
          <w:sz w:val="32"/>
        </w:rPr>
        <w:t>11</w:t>
      </w:r>
      <w:r>
        <w:rPr>
          <w:rFonts w:eastAsia="仿宋_GB2312" w:hint="eastAsia"/>
          <w:sz w:val="32"/>
        </w:rPr>
        <w:t>月，国家印发的《渤海综合治理行动计划》提出，在天津市开展入海污染物总</w:t>
      </w:r>
      <w:r>
        <w:rPr>
          <w:rFonts w:eastAsia="仿宋_GB2312"/>
          <w:sz w:val="32"/>
        </w:rPr>
        <w:t>量控制制度试点工作</w:t>
      </w:r>
      <w:r>
        <w:rPr>
          <w:rFonts w:eastAsia="仿宋_GB2312" w:hint="eastAsia"/>
          <w:sz w:val="32"/>
        </w:rPr>
        <w:t>。我省将积极关注试点情况，加强与试点城市的沟通交流，</w:t>
      </w:r>
      <w:r>
        <w:rPr>
          <w:rFonts w:eastAsia="仿宋_GB2312" w:hint="eastAsia"/>
          <w:sz w:val="32"/>
        </w:rPr>
        <w:t>积极借鉴试点经验</w:t>
      </w:r>
      <w:r>
        <w:rPr>
          <w:rFonts w:eastAsia="仿宋_GB2312" w:hint="eastAsia"/>
          <w:sz w:val="32"/>
        </w:rPr>
        <w:t>。</w:t>
      </w:r>
      <w:r>
        <w:rPr>
          <w:rFonts w:eastAsia="仿宋_GB2312" w:hint="eastAsia"/>
          <w:sz w:val="32"/>
        </w:rPr>
        <w:t>从我省看</w:t>
      </w:r>
      <w:r>
        <w:rPr>
          <w:rFonts w:eastAsia="仿宋_GB2312" w:hint="eastAsia"/>
          <w:sz w:val="32"/>
        </w:rPr>
        <w:t>，入海污染物总量控制制度体系建设</w:t>
      </w:r>
      <w:proofErr w:type="gramStart"/>
      <w:r>
        <w:rPr>
          <w:rFonts w:eastAsia="仿宋_GB2312" w:hint="eastAsia"/>
          <w:sz w:val="32"/>
        </w:rPr>
        <w:t>最</w:t>
      </w:r>
      <w:proofErr w:type="gramEnd"/>
      <w:r>
        <w:rPr>
          <w:rFonts w:eastAsia="仿宋_GB2312" w:hint="eastAsia"/>
          <w:sz w:val="32"/>
        </w:rPr>
        <w:t>关键的是摸清入海污染物总量。为此，我们拟开展</w:t>
      </w:r>
      <w:r>
        <w:rPr>
          <w:rFonts w:eastAsia="仿宋_GB2312"/>
          <w:sz w:val="32"/>
        </w:rPr>
        <w:t>优化整合海洋</w:t>
      </w:r>
      <w:r>
        <w:rPr>
          <w:rFonts w:eastAsia="仿宋_GB2312" w:hint="eastAsia"/>
          <w:sz w:val="32"/>
        </w:rPr>
        <w:t>监测</w:t>
      </w:r>
      <w:r>
        <w:rPr>
          <w:rFonts w:eastAsia="仿宋_GB2312"/>
          <w:sz w:val="32"/>
        </w:rPr>
        <w:t>站位</w:t>
      </w:r>
      <w:r>
        <w:rPr>
          <w:rFonts w:eastAsia="仿宋_GB2312" w:hint="eastAsia"/>
          <w:sz w:val="32"/>
        </w:rPr>
        <w:t>，建立健全总量控制制度</w:t>
      </w:r>
      <w:r>
        <w:rPr>
          <w:rFonts w:eastAsia="仿宋_GB2312"/>
          <w:sz w:val="32"/>
        </w:rPr>
        <w:t>监测体系</w:t>
      </w:r>
      <w:r>
        <w:rPr>
          <w:rFonts w:eastAsia="仿宋_GB2312" w:hint="eastAsia"/>
          <w:sz w:val="32"/>
        </w:rPr>
        <w:t>，</w:t>
      </w:r>
      <w:r>
        <w:rPr>
          <w:rFonts w:eastAsia="仿宋_GB2312"/>
          <w:sz w:val="32"/>
        </w:rPr>
        <w:t>掌</w:t>
      </w:r>
      <w:r>
        <w:rPr>
          <w:rFonts w:eastAsia="仿宋_GB2312"/>
          <w:sz w:val="32"/>
        </w:rPr>
        <w:lastRenderedPageBreak/>
        <w:t>握入海污染物底数，在此基础上，</w:t>
      </w:r>
      <w:r>
        <w:rPr>
          <w:rFonts w:eastAsia="仿宋_GB2312" w:hint="eastAsia"/>
          <w:sz w:val="32"/>
        </w:rPr>
        <w:t>加强与</w:t>
      </w:r>
      <w:r>
        <w:rPr>
          <w:rFonts w:eastAsia="仿宋_GB2312" w:hint="eastAsia"/>
          <w:sz w:val="32"/>
        </w:rPr>
        <w:t>省</w:t>
      </w:r>
      <w:r>
        <w:rPr>
          <w:rFonts w:eastAsia="仿宋_GB2312" w:hint="eastAsia"/>
          <w:sz w:val="32"/>
        </w:rPr>
        <w:t>水利厅协调，做好与</w:t>
      </w:r>
      <w:r>
        <w:rPr>
          <w:rFonts w:eastAsia="仿宋_GB2312"/>
          <w:sz w:val="32"/>
        </w:rPr>
        <w:t>水文数据</w:t>
      </w:r>
      <w:r>
        <w:rPr>
          <w:rFonts w:eastAsia="仿宋_GB2312" w:hint="eastAsia"/>
          <w:sz w:val="32"/>
        </w:rPr>
        <w:t>关联，为</w:t>
      </w:r>
      <w:r>
        <w:rPr>
          <w:rFonts w:eastAsia="仿宋_GB2312"/>
          <w:sz w:val="32"/>
        </w:rPr>
        <w:t>建立</w:t>
      </w:r>
      <w:r>
        <w:rPr>
          <w:rFonts w:eastAsia="仿宋_GB2312" w:hint="eastAsia"/>
          <w:sz w:val="32"/>
        </w:rPr>
        <w:t>入</w:t>
      </w:r>
      <w:r>
        <w:rPr>
          <w:rFonts w:eastAsia="仿宋_GB2312"/>
          <w:sz w:val="32"/>
        </w:rPr>
        <w:t>海污染物总量控制制度</w:t>
      </w:r>
      <w:r>
        <w:rPr>
          <w:rFonts w:eastAsia="仿宋_GB2312" w:hint="eastAsia"/>
          <w:sz w:val="32"/>
        </w:rPr>
        <w:t>打好</w:t>
      </w:r>
      <w:r>
        <w:rPr>
          <w:rFonts w:eastAsia="仿宋_GB2312"/>
          <w:sz w:val="32"/>
        </w:rPr>
        <w:t>基础</w:t>
      </w:r>
      <w:r>
        <w:rPr>
          <w:rFonts w:eastAsia="仿宋_GB2312" w:hint="eastAsia"/>
          <w:sz w:val="32"/>
        </w:rPr>
        <w:t>。</w:t>
      </w:r>
      <w:r>
        <w:rPr>
          <w:rFonts w:eastAsia="仿宋_GB2312" w:hint="eastAsia"/>
          <w:sz w:val="32"/>
        </w:rPr>
        <w:t>2019</w:t>
      </w:r>
      <w:r>
        <w:rPr>
          <w:rFonts w:eastAsia="仿宋_GB2312" w:hint="eastAsia"/>
          <w:sz w:val="32"/>
        </w:rPr>
        <w:t>年，我</w:t>
      </w:r>
      <w:r>
        <w:rPr>
          <w:rFonts w:eastAsia="仿宋_GB2312"/>
          <w:sz w:val="32"/>
        </w:rPr>
        <w:t>省已安排专项资金</w:t>
      </w:r>
      <w:r>
        <w:rPr>
          <w:rFonts w:eastAsia="仿宋_GB2312" w:hint="eastAsia"/>
          <w:sz w:val="32"/>
        </w:rPr>
        <w:t>2866</w:t>
      </w:r>
      <w:r>
        <w:rPr>
          <w:rFonts w:eastAsia="仿宋_GB2312" w:hint="eastAsia"/>
          <w:sz w:val="32"/>
        </w:rPr>
        <w:t>万</w:t>
      </w:r>
      <w:r>
        <w:rPr>
          <w:rFonts w:eastAsia="仿宋_GB2312"/>
          <w:sz w:val="32"/>
        </w:rPr>
        <w:t>元</w:t>
      </w:r>
      <w:r>
        <w:rPr>
          <w:rFonts w:eastAsia="仿宋_GB2312" w:hint="eastAsia"/>
          <w:sz w:val="32"/>
        </w:rPr>
        <w:t>，开</w:t>
      </w:r>
      <w:r>
        <w:rPr>
          <w:rFonts w:eastAsia="仿宋_GB2312"/>
          <w:sz w:val="32"/>
        </w:rPr>
        <w:t>展入海污染物监测系统基础设施建设</w:t>
      </w:r>
      <w:r>
        <w:rPr>
          <w:rFonts w:eastAsia="仿宋_GB2312" w:hint="eastAsia"/>
          <w:sz w:val="32"/>
        </w:rPr>
        <w:t>，主要是在</w:t>
      </w:r>
      <w:r>
        <w:rPr>
          <w:rFonts w:eastAsia="仿宋_GB2312"/>
          <w:sz w:val="32"/>
        </w:rPr>
        <w:t>重点入海排污口</w:t>
      </w:r>
      <w:r>
        <w:rPr>
          <w:rFonts w:eastAsia="仿宋_GB2312" w:hint="eastAsia"/>
          <w:sz w:val="32"/>
        </w:rPr>
        <w:t>建设</w:t>
      </w:r>
      <w:r>
        <w:rPr>
          <w:rFonts w:eastAsia="仿宋_GB2312" w:hint="eastAsia"/>
          <w:sz w:val="32"/>
        </w:rPr>
        <w:t>3</w:t>
      </w:r>
      <w:r>
        <w:rPr>
          <w:rFonts w:eastAsia="仿宋_GB2312" w:hint="eastAsia"/>
          <w:sz w:val="32"/>
        </w:rPr>
        <w:t>个</w:t>
      </w:r>
      <w:r>
        <w:rPr>
          <w:rFonts w:eastAsia="仿宋_GB2312"/>
          <w:sz w:val="32"/>
        </w:rPr>
        <w:t>污染</w:t>
      </w:r>
      <w:r>
        <w:rPr>
          <w:rFonts w:eastAsia="仿宋_GB2312" w:hint="eastAsia"/>
          <w:sz w:val="32"/>
        </w:rPr>
        <w:t>源</w:t>
      </w:r>
      <w:r>
        <w:rPr>
          <w:rFonts w:eastAsia="仿宋_GB2312"/>
          <w:sz w:val="32"/>
        </w:rPr>
        <w:t>水质在线监测站</w:t>
      </w:r>
      <w:r>
        <w:rPr>
          <w:rFonts w:eastAsia="仿宋_GB2312" w:hint="eastAsia"/>
          <w:sz w:val="32"/>
        </w:rPr>
        <w:t>、</w:t>
      </w:r>
      <w:r>
        <w:rPr>
          <w:rFonts w:eastAsia="仿宋_GB2312" w:hint="eastAsia"/>
          <w:sz w:val="32"/>
        </w:rPr>
        <w:t>4</w:t>
      </w:r>
      <w:r>
        <w:rPr>
          <w:rFonts w:eastAsia="仿宋_GB2312"/>
          <w:sz w:val="32"/>
        </w:rPr>
        <w:t>0</w:t>
      </w:r>
      <w:r>
        <w:rPr>
          <w:rFonts w:eastAsia="仿宋_GB2312" w:hint="eastAsia"/>
          <w:sz w:val="32"/>
        </w:rPr>
        <w:t>个</w:t>
      </w:r>
      <w:r>
        <w:rPr>
          <w:rFonts w:eastAsia="仿宋_GB2312" w:hint="eastAsia"/>
          <w:sz w:val="32"/>
        </w:rPr>
        <w:t>污染</w:t>
      </w:r>
      <w:r>
        <w:rPr>
          <w:rFonts w:eastAsia="仿宋_GB2312"/>
          <w:sz w:val="32"/>
        </w:rPr>
        <w:t>物溯源自动监测系统</w:t>
      </w:r>
      <w:r>
        <w:rPr>
          <w:rFonts w:eastAsia="仿宋_GB2312" w:hint="eastAsia"/>
          <w:sz w:val="32"/>
        </w:rPr>
        <w:t>，在</w:t>
      </w:r>
      <w:r>
        <w:rPr>
          <w:rFonts w:eastAsia="仿宋_GB2312"/>
          <w:sz w:val="32"/>
        </w:rPr>
        <w:t>重点入海河</w:t>
      </w:r>
      <w:proofErr w:type="gramStart"/>
      <w:r>
        <w:rPr>
          <w:rFonts w:eastAsia="仿宋_GB2312"/>
          <w:sz w:val="32"/>
        </w:rPr>
        <w:t>流建设</w:t>
      </w:r>
      <w:proofErr w:type="gramEnd"/>
      <w:r>
        <w:rPr>
          <w:rFonts w:eastAsia="仿宋_GB2312" w:hint="eastAsia"/>
          <w:sz w:val="32"/>
        </w:rPr>
        <w:t>5</w:t>
      </w:r>
      <w:r>
        <w:rPr>
          <w:rFonts w:eastAsia="仿宋_GB2312" w:hint="eastAsia"/>
          <w:sz w:val="32"/>
        </w:rPr>
        <w:t>个</w:t>
      </w:r>
      <w:r>
        <w:rPr>
          <w:rFonts w:eastAsia="仿宋_GB2312"/>
          <w:sz w:val="32"/>
        </w:rPr>
        <w:t>地表水</w:t>
      </w:r>
      <w:r>
        <w:rPr>
          <w:rFonts w:eastAsia="仿宋_GB2312" w:hint="eastAsia"/>
          <w:sz w:val="32"/>
        </w:rPr>
        <w:t>水</w:t>
      </w:r>
      <w:r>
        <w:rPr>
          <w:rFonts w:eastAsia="仿宋_GB2312"/>
          <w:sz w:val="32"/>
        </w:rPr>
        <w:t>质自动监测站，</w:t>
      </w:r>
      <w:r>
        <w:rPr>
          <w:rFonts w:eastAsia="仿宋_GB2312" w:hint="eastAsia"/>
          <w:sz w:val="32"/>
        </w:rPr>
        <w:t>在</w:t>
      </w:r>
      <w:r>
        <w:rPr>
          <w:rFonts w:eastAsia="仿宋_GB2312"/>
          <w:sz w:val="32"/>
        </w:rPr>
        <w:t>重要海域建设</w:t>
      </w:r>
      <w:r>
        <w:rPr>
          <w:rFonts w:eastAsia="仿宋_GB2312" w:hint="eastAsia"/>
          <w:sz w:val="32"/>
        </w:rPr>
        <w:t>3</w:t>
      </w:r>
      <w:r>
        <w:rPr>
          <w:rFonts w:eastAsia="仿宋_GB2312" w:hint="eastAsia"/>
          <w:sz w:val="32"/>
        </w:rPr>
        <w:t>个</w:t>
      </w:r>
      <w:r>
        <w:rPr>
          <w:rFonts w:eastAsia="仿宋_GB2312"/>
          <w:sz w:val="32"/>
        </w:rPr>
        <w:t>浮标式海洋水质自动监测站</w:t>
      </w:r>
      <w:r>
        <w:rPr>
          <w:rFonts w:eastAsia="仿宋_GB2312" w:hint="eastAsia"/>
          <w:sz w:val="32"/>
        </w:rPr>
        <w:t>和</w:t>
      </w:r>
      <w:r>
        <w:rPr>
          <w:rFonts w:eastAsia="仿宋_GB2312" w:hint="eastAsia"/>
          <w:sz w:val="32"/>
        </w:rPr>
        <w:t>1</w:t>
      </w:r>
      <w:r>
        <w:rPr>
          <w:rFonts w:eastAsia="仿宋_GB2312" w:hint="eastAsia"/>
          <w:sz w:val="32"/>
        </w:rPr>
        <w:t>个</w:t>
      </w:r>
      <w:r>
        <w:rPr>
          <w:rFonts w:eastAsia="仿宋_GB2312"/>
          <w:sz w:val="32"/>
        </w:rPr>
        <w:t>入海污染物环境数据管理系统</w:t>
      </w:r>
      <w:r>
        <w:rPr>
          <w:rFonts w:eastAsia="仿宋_GB2312" w:hint="eastAsia"/>
          <w:sz w:val="32"/>
        </w:rPr>
        <w:t>。通过</w:t>
      </w:r>
      <w:r>
        <w:rPr>
          <w:rFonts w:eastAsia="仿宋_GB2312"/>
          <w:sz w:val="32"/>
        </w:rPr>
        <w:t>建设完善的入海污染物监测系统</w:t>
      </w:r>
      <w:r>
        <w:rPr>
          <w:rFonts w:eastAsia="仿宋_GB2312" w:hint="eastAsia"/>
          <w:sz w:val="32"/>
        </w:rPr>
        <w:t>，摸清</w:t>
      </w:r>
      <w:r>
        <w:rPr>
          <w:rFonts w:eastAsia="仿宋_GB2312" w:hint="eastAsia"/>
          <w:sz w:val="32"/>
        </w:rPr>
        <w:t>我省</w:t>
      </w:r>
      <w:r>
        <w:rPr>
          <w:rFonts w:eastAsia="仿宋_GB2312"/>
          <w:sz w:val="32"/>
        </w:rPr>
        <w:t>入海污染物底数</w:t>
      </w:r>
      <w:r>
        <w:rPr>
          <w:rFonts w:eastAsia="仿宋_GB2312" w:hint="eastAsia"/>
          <w:sz w:val="32"/>
        </w:rPr>
        <w:t>。此</w:t>
      </w:r>
      <w:r>
        <w:rPr>
          <w:rFonts w:eastAsia="仿宋_GB2312"/>
          <w:sz w:val="32"/>
        </w:rPr>
        <w:t>项</w:t>
      </w:r>
      <w:r>
        <w:rPr>
          <w:rFonts w:eastAsia="仿宋_GB2312" w:hint="eastAsia"/>
          <w:sz w:val="32"/>
        </w:rPr>
        <w:t>工作我们已经启动，预计</w:t>
      </w:r>
      <w:r>
        <w:rPr>
          <w:rFonts w:eastAsia="仿宋_GB2312" w:hint="eastAsia"/>
          <w:sz w:val="32"/>
        </w:rPr>
        <w:t>2019</w:t>
      </w:r>
      <w:r>
        <w:rPr>
          <w:rFonts w:eastAsia="仿宋_GB2312" w:hint="eastAsia"/>
          <w:sz w:val="32"/>
        </w:rPr>
        <w:t>年底前基本完成。后续将在国家层面试点工作基础上，搭建好</w:t>
      </w:r>
      <w:r>
        <w:rPr>
          <w:rFonts w:eastAsia="仿宋_GB2312"/>
          <w:sz w:val="32"/>
        </w:rPr>
        <w:t>总量核算、减</w:t>
      </w:r>
      <w:proofErr w:type="gramStart"/>
      <w:r>
        <w:rPr>
          <w:rFonts w:eastAsia="仿宋_GB2312"/>
          <w:sz w:val="32"/>
        </w:rPr>
        <w:t>排分配</w:t>
      </w:r>
      <w:proofErr w:type="gramEnd"/>
      <w:r>
        <w:rPr>
          <w:rFonts w:eastAsia="仿宋_GB2312"/>
          <w:sz w:val="32"/>
        </w:rPr>
        <w:t>等制度框架，并逐步推动和完善。</w:t>
      </w:r>
    </w:p>
    <w:p w:rsidR="00452FC8" w:rsidRDefault="00636F5B">
      <w:pPr>
        <w:spacing w:line="600" w:lineRule="exact"/>
        <w:ind w:firstLineChars="200" w:firstLine="643"/>
        <w:rPr>
          <w:rFonts w:eastAsia="仿宋_GB2312"/>
          <w:sz w:val="32"/>
        </w:rPr>
      </w:pPr>
      <w:r>
        <w:rPr>
          <w:rFonts w:eastAsia="仿宋_GB2312"/>
          <w:b/>
          <w:sz w:val="32"/>
        </w:rPr>
        <w:t>二是</w:t>
      </w:r>
      <w:r>
        <w:rPr>
          <w:rFonts w:eastAsia="仿宋_GB2312" w:hint="eastAsia"/>
          <w:b/>
          <w:sz w:val="32"/>
        </w:rPr>
        <w:t>开</w:t>
      </w:r>
      <w:r>
        <w:rPr>
          <w:rFonts w:eastAsia="仿宋_GB2312"/>
          <w:b/>
          <w:sz w:val="32"/>
        </w:rPr>
        <w:t>展入海排污口排查整治专项行动</w:t>
      </w:r>
      <w:r>
        <w:rPr>
          <w:rFonts w:eastAsia="仿宋_GB2312" w:hint="eastAsia"/>
          <w:b/>
          <w:sz w:val="32"/>
        </w:rPr>
        <w:t>。</w:t>
      </w:r>
      <w:r>
        <w:rPr>
          <w:rFonts w:eastAsia="仿宋_GB2312" w:hint="eastAsia"/>
          <w:sz w:val="32"/>
        </w:rPr>
        <w:t>2016</w:t>
      </w:r>
      <w:r>
        <w:rPr>
          <w:rFonts w:eastAsia="仿宋_GB2312" w:hint="eastAsia"/>
          <w:sz w:val="32"/>
        </w:rPr>
        <w:t>年至</w:t>
      </w:r>
      <w:r>
        <w:rPr>
          <w:rFonts w:eastAsia="仿宋_GB2312" w:hint="eastAsia"/>
          <w:sz w:val="32"/>
        </w:rPr>
        <w:t>2</w:t>
      </w:r>
      <w:r>
        <w:rPr>
          <w:rFonts w:eastAsia="仿宋_GB2312"/>
          <w:sz w:val="32"/>
        </w:rPr>
        <w:t>018</w:t>
      </w:r>
      <w:r>
        <w:rPr>
          <w:rFonts w:eastAsia="仿宋_GB2312" w:hint="eastAsia"/>
          <w:sz w:val="32"/>
        </w:rPr>
        <w:t>年，我</w:t>
      </w:r>
      <w:r>
        <w:rPr>
          <w:rFonts w:eastAsia="仿宋_GB2312"/>
          <w:sz w:val="32"/>
        </w:rPr>
        <w:t>省</w:t>
      </w:r>
      <w:r>
        <w:rPr>
          <w:rFonts w:eastAsia="仿宋_GB2312" w:hint="eastAsia"/>
          <w:sz w:val="32"/>
        </w:rPr>
        <w:t>开</w:t>
      </w:r>
      <w:r>
        <w:rPr>
          <w:rFonts w:eastAsia="仿宋_GB2312"/>
          <w:sz w:val="32"/>
        </w:rPr>
        <w:t>展了入</w:t>
      </w:r>
      <w:r>
        <w:rPr>
          <w:rFonts w:eastAsia="仿宋_GB2312" w:hint="eastAsia"/>
          <w:sz w:val="32"/>
        </w:rPr>
        <w:t>海</w:t>
      </w:r>
      <w:r>
        <w:rPr>
          <w:rFonts w:eastAsia="仿宋_GB2312"/>
          <w:sz w:val="32"/>
        </w:rPr>
        <w:t>排污口排查整治</w:t>
      </w:r>
      <w:r>
        <w:rPr>
          <w:rFonts w:eastAsia="仿宋_GB2312" w:hint="eastAsia"/>
          <w:sz w:val="32"/>
        </w:rPr>
        <w:t>，共</w:t>
      </w:r>
      <w:r>
        <w:rPr>
          <w:rFonts w:eastAsia="仿宋_GB2312"/>
          <w:sz w:val="32"/>
        </w:rPr>
        <w:t>清理整治</w:t>
      </w:r>
      <w:r>
        <w:rPr>
          <w:rFonts w:ascii="仿宋" w:eastAsia="仿宋" w:hAnsi="仿宋" w:cs="仿宋" w:hint="eastAsia"/>
          <w:sz w:val="32"/>
          <w:szCs w:val="32"/>
        </w:rPr>
        <w:t>68</w:t>
      </w:r>
      <w:r>
        <w:rPr>
          <w:rFonts w:ascii="仿宋" w:eastAsia="仿宋" w:hAnsi="仿宋" w:cs="仿宋" w:hint="eastAsia"/>
          <w:sz w:val="32"/>
          <w:szCs w:val="32"/>
        </w:rPr>
        <w:t>个非法和设置不合理入海排污口。</w:t>
      </w:r>
      <w:r>
        <w:rPr>
          <w:rFonts w:ascii="仿宋" w:eastAsia="仿宋" w:hAnsi="仿宋" w:cs="仿宋" w:hint="eastAsia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年列入监测的</w:t>
      </w:r>
      <w:r>
        <w:rPr>
          <w:rFonts w:ascii="仿宋" w:eastAsia="仿宋" w:hAnsi="仿宋" w:cs="仿宋" w:hint="eastAsia"/>
          <w:sz w:val="32"/>
          <w:szCs w:val="32"/>
        </w:rPr>
        <w:t>76</w:t>
      </w:r>
      <w:r>
        <w:rPr>
          <w:rFonts w:ascii="仿宋" w:eastAsia="仿宋" w:hAnsi="仿宋" w:cs="仿宋" w:hint="eastAsia"/>
          <w:sz w:val="32"/>
          <w:szCs w:val="32"/>
        </w:rPr>
        <w:t>个重点入海排污口达标排放比例</w:t>
      </w:r>
      <w:r>
        <w:rPr>
          <w:rFonts w:ascii="仿宋" w:eastAsia="仿宋" w:hAnsi="仿宋" w:cs="仿宋" w:hint="eastAsia"/>
          <w:sz w:val="32"/>
          <w:szCs w:val="32"/>
        </w:rPr>
        <w:t>为</w:t>
      </w:r>
      <w:r>
        <w:rPr>
          <w:rFonts w:ascii="仿宋" w:eastAsia="仿宋" w:hAnsi="仿宋" w:cs="仿宋" w:hint="eastAsia"/>
          <w:sz w:val="32"/>
          <w:szCs w:val="32"/>
        </w:rPr>
        <w:t>81.3%</w:t>
      </w:r>
      <w:r>
        <w:rPr>
          <w:rFonts w:ascii="仿宋" w:eastAsia="仿宋" w:hAnsi="仿宋" w:cs="仿宋" w:hint="eastAsia"/>
          <w:sz w:val="32"/>
          <w:szCs w:val="32"/>
        </w:rPr>
        <w:t>，比</w:t>
      </w:r>
      <w:r>
        <w:rPr>
          <w:rFonts w:ascii="仿宋" w:eastAsia="仿宋" w:hAnsi="仿宋" w:cs="仿宋" w:hint="eastAsia"/>
          <w:sz w:val="32"/>
          <w:szCs w:val="32"/>
        </w:rPr>
        <w:t>2015</w:t>
      </w:r>
      <w:r>
        <w:rPr>
          <w:rFonts w:ascii="仿宋" w:eastAsia="仿宋" w:hAnsi="仿宋" w:cs="仿宋" w:hint="eastAsia"/>
          <w:sz w:val="32"/>
          <w:szCs w:val="32"/>
        </w:rPr>
        <w:t>年提高</w:t>
      </w:r>
      <w:r>
        <w:rPr>
          <w:rFonts w:ascii="仿宋" w:eastAsia="仿宋" w:hAnsi="仿宋" w:cs="仿宋" w:hint="eastAsia"/>
          <w:sz w:val="32"/>
          <w:szCs w:val="32"/>
        </w:rPr>
        <w:t>33</w:t>
      </w:r>
      <w:r>
        <w:rPr>
          <w:rFonts w:ascii="仿宋" w:eastAsia="仿宋" w:hAnsi="仿宋" w:cs="仿宋" w:hint="eastAsia"/>
          <w:sz w:val="32"/>
          <w:szCs w:val="32"/>
        </w:rPr>
        <w:t>个百分</w:t>
      </w:r>
      <w:r>
        <w:rPr>
          <w:rFonts w:ascii="仿宋" w:eastAsia="仿宋" w:hAnsi="仿宋" w:cs="仿宋" w:hint="eastAsia"/>
          <w:sz w:val="32"/>
          <w:szCs w:val="32"/>
        </w:rPr>
        <w:t>点。为更加精准管控入海排污口，</w:t>
      </w: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年，</w:t>
      </w:r>
      <w:r>
        <w:rPr>
          <w:rFonts w:ascii="仿宋" w:eastAsia="仿宋" w:hAnsi="仿宋" w:cs="仿宋" w:hint="eastAsia"/>
          <w:sz w:val="32"/>
          <w:szCs w:val="32"/>
        </w:rPr>
        <w:t>在</w:t>
      </w:r>
      <w:r>
        <w:rPr>
          <w:rFonts w:ascii="仿宋" w:eastAsia="仿宋" w:hAnsi="仿宋" w:cs="仿宋" w:hint="eastAsia"/>
          <w:sz w:val="32"/>
          <w:szCs w:val="32"/>
        </w:rPr>
        <w:t>生态环境部的统一组织下，</w:t>
      </w:r>
      <w:r>
        <w:rPr>
          <w:rFonts w:ascii="仿宋" w:eastAsia="仿宋" w:hAnsi="仿宋" w:cs="仿宋" w:hint="eastAsia"/>
          <w:sz w:val="32"/>
          <w:szCs w:val="32"/>
        </w:rPr>
        <w:t>我省</w:t>
      </w:r>
      <w:r>
        <w:rPr>
          <w:rFonts w:ascii="仿宋" w:eastAsia="仿宋" w:hAnsi="仿宋" w:cs="仿宋" w:hint="eastAsia"/>
          <w:sz w:val="32"/>
          <w:szCs w:val="32"/>
        </w:rPr>
        <w:t>开展了</w:t>
      </w:r>
      <w:r>
        <w:rPr>
          <w:rFonts w:eastAsia="仿宋_GB2312" w:hint="eastAsia"/>
          <w:sz w:val="32"/>
        </w:rPr>
        <w:t>历史上规模最大、最彻底的一次入海排污口排查工作。</w:t>
      </w:r>
      <w:r>
        <w:rPr>
          <w:rFonts w:eastAsia="仿宋_GB2312" w:hint="eastAsia"/>
          <w:sz w:val="32"/>
        </w:rPr>
        <w:t>2</w:t>
      </w:r>
      <w:r>
        <w:rPr>
          <w:rFonts w:eastAsia="仿宋_GB2312"/>
          <w:sz w:val="32"/>
        </w:rPr>
        <w:t>019</w:t>
      </w:r>
      <w:r>
        <w:rPr>
          <w:rFonts w:eastAsia="仿宋_GB2312"/>
          <w:sz w:val="32"/>
        </w:rPr>
        <w:t>年</w:t>
      </w:r>
      <w:r>
        <w:rPr>
          <w:rFonts w:eastAsia="仿宋_GB2312" w:hint="eastAsia"/>
          <w:sz w:val="32"/>
        </w:rPr>
        <w:t>3</w:t>
      </w:r>
      <w:r>
        <w:rPr>
          <w:rFonts w:eastAsia="仿宋_GB2312" w:hint="eastAsia"/>
          <w:sz w:val="32"/>
        </w:rPr>
        <w:t>月，我省印发《辽宁</w:t>
      </w:r>
      <w:r>
        <w:rPr>
          <w:rFonts w:eastAsia="仿宋_GB2312"/>
          <w:sz w:val="32"/>
        </w:rPr>
        <w:t>省入海排污口排查整治专项行动方案</w:t>
      </w:r>
      <w:r>
        <w:rPr>
          <w:rFonts w:eastAsia="仿宋_GB2312" w:hint="eastAsia"/>
          <w:sz w:val="32"/>
        </w:rPr>
        <w:t>》，</w:t>
      </w:r>
      <w:r>
        <w:rPr>
          <w:rFonts w:eastAsia="仿宋_GB2312" w:hint="eastAsia"/>
          <w:sz w:val="32"/>
        </w:rPr>
        <w:t>提出</w:t>
      </w:r>
      <w:r>
        <w:rPr>
          <w:rFonts w:eastAsia="仿宋_GB2312" w:hint="eastAsia"/>
          <w:sz w:val="32"/>
        </w:rPr>
        <w:t>利用两年时间，完成我省入海排污口的全面排查和整治，进一步规范入海排污口管理，更好地更加精准控制陆源</w:t>
      </w:r>
      <w:r>
        <w:rPr>
          <w:rFonts w:eastAsia="仿宋_GB2312" w:hint="eastAsia"/>
          <w:sz w:val="32"/>
        </w:rPr>
        <w:t>污染物</w:t>
      </w:r>
      <w:r>
        <w:rPr>
          <w:rFonts w:eastAsia="仿宋_GB2312" w:hint="eastAsia"/>
          <w:sz w:val="32"/>
        </w:rPr>
        <w:t>通过排污口入海。</w:t>
      </w:r>
      <w:r>
        <w:rPr>
          <w:rFonts w:eastAsia="仿宋_GB2312" w:hint="eastAsia"/>
          <w:sz w:val="32"/>
        </w:rPr>
        <w:t>5</w:t>
      </w:r>
      <w:r>
        <w:rPr>
          <w:rFonts w:eastAsia="仿宋_GB2312" w:hint="eastAsia"/>
          <w:sz w:val="32"/>
        </w:rPr>
        <w:t>月底，我省完成了全海域飞行排查</w:t>
      </w:r>
      <w:r>
        <w:rPr>
          <w:rFonts w:eastAsia="仿宋_GB2312" w:hint="eastAsia"/>
          <w:sz w:val="32"/>
        </w:rPr>
        <w:t>，目前</w:t>
      </w:r>
      <w:r>
        <w:rPr>
          <w:rFonts w:eastAsia="仿宋_GB2312" w:hint="eastAsia"/>
          <w:sz w:val="32"/>
        </w:rPr>
        <w:t>正</w:t>
      </w:r>
      <w:r>
        <w:rPr>
          <w:rFonts w:eastAsia="仿宋_GB2312" w:hint="eastAsia"/>
          <w:sz w:val="32"/>
        </w:rPr>
        <w:t>按照</w:t>
      </w:r>
      <w:r>
        <w:rPr>
          <w:rFonts w:eastAsia="仿宋_GB2312" w:hint="eastAsia"/>
          <w:sz w:val="32"/>
        </w:rPr>
        <w:t>生态环境部安排，调集全国力量，对渤海排污</w:t>
      </w:r>
      <w:r>
        <w:rPr>
          <w:rFonts w:eastAsia="仿宋_GB2312" w:hint="eastAsia"/>
          <w:sz w:val="32"/>
        </w:rPr>
        <w:lastRenderedPageBreak/>
        <w:t>口开展地毯式人</w:t>
      </w:r>
      <w:r>
        <w:rPr>
          <w:rFonts w:eastAsia="仿宋_GB2312" w:hint="eastAsia"/>
          <w:sz w:val="32"/>
        </w:rPr>
        <w:t>工</w:t>
      </w:r>
      <w:r>
        <w:rPr>
          <w:rFonts w:eastAsia="仿宋_GB2312" w:hint="eastAsia"/>
          <w:sz w:val="32"/>
        </w:rPr>
        <w:t>式排查和同步污染物监测。</w:t>
      </w:r>
      <w:r>
        <w:rPr>
          <w:rFonts w:eastAsia="仿宋_GB2312" w:hint="eastAsia"/>
          <w:sz w:val="32"/>
        </w:rPr>
        <w:t>下一步，</w:t>
      </w:r>
      <w:r>
        <w:rPr>
          <w:rFonts w:eastAsia="仿宋_GB2312" w:hint="eastAsia"/>
          <w:sz w:val="32"/>
        </w:rPr>
        <w:t>我们将建立“一口一册”管理名录，追溯污染物来源，出台入海排污口规</w:t>
      </w:r>
      <w:r>
        <w:rPr>
          <w:rFonts w:eastAsia="仿宋_GB2312" w:hint="eastAsia"/>
          <w:sz w:val="32"/>
        </w:rPr>
        <w:t>范化管理办法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，</w:t>
      </w:r>
      <w:r>
        <w:rPr>
          <w:rFonts w:eastAsia="仿宋_GB2312" w:hint="eastAsia"/>
          <w:sz w:val="32"/>
        </w:rPr>
        <w:t>完善</w:t>
      </w:r>
      <w:r>
        <w:rPr>
          <w:rFonts w:eastAsia="仿宋_GB2312" w:hint="eastAsia"/>
          <w:sz w:val="32"/>
        </w:rPr>
        <w:t>整治措施，分类分批推进入海排污口整治，</w:t>
      </w:r>
      <w:r>
        <w:rPr>
          <w:rFonts w:eastAsia="仿宋_GB2312" w:hint="eastAsia"/>
          <w:sz w:val="32"/>
        </w:rPr>
        <w:t>2</w:t>
      </w:r>
      <w:r>
        <w:rPr>
          <w:rFonts w:eastAsia="仿宋_GB2312"/>
          <w:sz w:val="32"/>
        </w:rPr>
        <w:t>020</w:t>
      </w:r>
      <w:r>
        <w:rPr>
          <w:rFonts w:eastAsia="仿宋_GB2312" w:hint="eastAsia"/>
          <w:sz w:val="32"/>
        </w:rPr>
        <w:t>年</w:t>
      </w:r>
      <w:r>
        <w:rPr>
          <w:rFonts w:eastAsia="仿宋_GB2312" w:hint="eastAsia"/>
          <w:sz w:val="32"/>
        </w:rPr>
        <w:t>年底</w:t>
      </w:r>
      <w:r>
        <w:rPr>
          <w:rFonts w:eastAsia="仿宋_GB2312" w:hint="eastAsia"/>
          <w:sz w:val="32"/>
        </w:rPr>
        <w:t>达</w:t>
      </w:r>
      <w:r>
        <w:rPr>
          <w:rFonts w:eastAsia="仿宋_GB2312"/>
          <w:sz w:val="32"/>
        </w:rPr>
        <w:t>到国家整治目标</w:t>
      </w:r>
      <w:r>
        <w:rPr>
          <w:rFonts w:eastAsia="仿宋_GB2312" w:hint="eastAsia"/>
          <w:sz w:val="32"/>
        </w:rPr>
        <w:t>，进一步提升入海排污口达标排放率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。</w:t>
      </w:r>
    </w:p>
    <w:p w:rsidR="00452FC8" w:rsidRDefault="00636F5B">
      <w:pPr>
        <w:spacing w:line="600" w:lineRule="exact"/>
        <w:ind w:firstLineChars="200" w:firstLine="643"/>
        <w:rPr>
          <w:rFonts w:eastAsia="仿宋_GB2312"/>
          <w:sz w:val="32"/>
        </w:rPr>
      </w:pPr>
      <w:r>
        <w:rPr>
          <w:rFonts w:eastAsia="仿宋_GB2312"/>
          <w:b/>
          <w:sz w:val="32"/>
        </w:rPr>
        <w:t>三是坚决</w:t>
      </w:r>
      <w:r>
        <w:rPr>
          <w:rFonts w:eastAsia="仿宋_GB2312" w:hint="eastAsia"/>
          <w:b/>
          <w:sz w:val="32"/>
        </w:rPr>
        <w:t>打好打胜</w:t>
      </w:r>
      <w:r>
        <w:rPr>
          <w:rFonts w:eastAsia="仿宋_GB2312" w:hint="eastAsia"/>
          <w:b/>
          <w:sz w:val="32"/>
        </w:rPr>
        <w:t>渤海</w:t>
      </w:r>
      <w:r>
        <w:rPr>
          <w:rFonts w:eastAsia="仿宋_GB2312"/>
          <w:b/>
          <w:sz w:val="32"/>
        </w:rPr>
        <w:t>综合治理攻坚战</w:t>
      </w:r>
      <w:r>
        <w:rPr>
          <w:rFonts w:eastAsia="仿宋_GB2312" w:hint="eastAsia"/>
          <w:b/>
          <w:sz w:val="32"/>
        </w:rPr>
        <w:t>。</w:t>
      </w:r>
      <w:r>
        <w:rPr>
          <w:rFonts w:eastAsia="仿宋_GB2312" w:hint="eastAsia"/>
          <w:sz w:val="32"/>
        </w:rPr>
        <w:t>4</w:t>
      </w:r>
      <w:r>
        <w:rPr>
          <w:rFonts w:eastAsia="仿宋_GB2312" w:hint="eastAsia"/>
          <w:sz w:val="32"/>
        </w:rPr>
        <w:t>月</w:t>
      </w:r>
      <w:r>
        <w:rPr>
          <w:rFonts w:eastAsia="仿宋_GB2312" w:hint="eastAsia"/>
          <w:sz w:val="32"/>
        </w:rPr>
        <w:t>1</w:t>
      </w:r>
      <w:r>
        <w:rPr>
          <w:rFonts w:eastAsia="仿宋_GB2312"/>
          <w:sz w:val="32"/>
        </w:rPr>
        <w:t>9</w:t>
      </w:r>
      <w:r>
        <w:rPr>
          <w:rFonts w:eastAsia="仿宋_GB2312" w:hint="eastAsia"/>
          <w:sz w:val="32"/>
        </w:rPr>
        <w:t>日，省</w:t>
      </w:r>
      <w:r>
        <w:rPr>
          <w:rFonts w:eastAsia="仿宋_GB2312"/>
          <w:sz w:val="32"/>
        </w:rPr>
        <w:t>政府印发</w:t>
      </w:r>
      <w:r>
        <w:rPr>
          <w:rFonts w:eastAsia="仿宋_GB2312" w:hint="eastAsia"/>
          <w:sz w:val="32"/>
        </w:rPr>
        <w:t>《辽宁</w:t>
      </w:r>
      <w:r>
        <w:rPr>
          <w:rFonts w:eastAsia="仿宋_GB2312"/>
          <w:sz w:val="32"/>
        </w:rPr>
        <w:t>省渤海综合治理攻坚战</w:t>
      </w:r>
      <w:r>
        <w:rPr>
          <w:rFonts w:eastAsia="仿宋_GB2312" w:hint="eastAsia"/>
          <w:sz w:val="32"/>
        </w:rPr>
        <w:t>实施</w:t>
      </w:r>
      <w:r>
        <w:rPr>
          <w:rFonts w:eastAsia="仿宋_GB2312"/>
          <w:sz w:val="32"/>
        </w:rPr>
        <w:t>方案</w:t>
      </w:r>
      <w:r>
        <w:rPr>
          <w:rFonts w:eastAsia="仿宋_GB2312" w:hint="eastAsia"/>
          <w:sz w:val="32"/>
        </w:rPr>
        <w:t>》，针对</w:t>
      </w:r>
      <w:r>
        <w:rPr>
          <w:rFonts w:eastAsia="仿宋_GB2312"/>
          <w:sz w:val="32"/>
        </w:rPr>
        <w:t>渤海</w:t>
      </w:r>
      <w:r>
        <w:rPr>
          <w:rFonts w:eastAsia="仿宋_GB2312" w:hint="eastAsia"/>
          <w:sz w:val="32"/>
        </w:rPr>
        <w:t>海洋</w:t>
      </w:r>
      <w:r>
        <w:rPr>
          <w:rFonts w:eastAsia="仿宋_GB2312"/>
          <w:sz w:val="32"/>
        </w:rPr>
        <w:t>生态环境存在的问题和薄弱环节</w:t>
      </w:r>
      <w:r>
        <w:rPr>
          <w:rFonts w:eastAsia="仿宋_GB2312" w:hint="eastAsia"/>
          <w:sz w:val="32"/>
        </w:rPr>
        <w:t>，安排</w:t>
      </w:r>
      <w:r>
        <w:rPr>
          <w:rFonts w:eastAsia="仿宋_GB2312"/>
          <w:sz w:val="32"/>
        </w:rPr>
        <w:t>部署了</w:t>
      </w:r>
      <w:r>
        <w:rPr>
          <w:rFonts w:eastAsia="仿宋_GB2312" w:hint="eastAsia"/>
          <w:sz w:val="32"/>
        </w:rPr>
        <w:t>污染</w:t>
      </w:r>
      <w:r>
        <w:rPr>
          <w:rFonts w:eastAsia="仿宋_GB2312"/>
          <w:sz w:val="32"/>
        </w:rPr>
        <w:t>防治</w:t>
      </w:r>
      <w:r>
        <w:rPr>
          <w:rFonts w:eastAsia="仿宋_GB2312" w:hint="eastAsia"/>
          <w:sz w:val="32"/>
        </w:rPr>
        <w:t>、生态</w:t>
      </w:r>
      <w:r>
        <w:rPr>
          <w:rFonts w:eastAsia="仿宋_GB2312"/>
          <w:sz w:val="32"/>
        </w:rPr>
        <w:t>保护</w:t>
      </w:r>
      <w:r>
        <w:rPr>
          <w:rFonts w:eastAsia="仿宋_GB2312" w:hint="eastAsia"/>
          <w:sz w:val="32"/>
        </w:rPr>
        <w:t>、风险</w:t>
      </w:r>
      <w:r>
        <w:rPr>
          <w:rFonts w:eastAsia="仿宋_GB2312"/>
          <w:sz w:val="32"/>
        </w:rPr>
        <w:t>防范</w:t>
      </w:r>
      <w:r>
        <w:rPr>
          <w:rFonts w:eastAsia="仿宋_GB2312" w:hint="eastAsia"/>
          <w:sz w:val="32"/>
        </w:rPr>
        <w:t>和体制</w:t>
      </w:r>
      <w:r>
        <w:rPr>
          <w:rFonts w:eastAsia="仿宋_GB2312"/>
          <w:sz w:val="32"/>
        </w:rPr>
        <w:t>机制</w:t>
      </w:r>
      <w:r>
        <w:rPr>
          <w:rFonts w:eastAsia="仿宋_GB2312" w:hint="eastAsia"/>
          <w:sz w:val="32"/>
        </w:rPr>
        <w:t>建设</w:t>
      </w:r>
      <w:r>
        <w:rPr>
          <w:rFonts w:eastAsia="仿宋_GB2312" w:hint="eastAsia"/>
          <w:sz w:val="32"/>
        </w:rPr>
        <w:t>4</w:t>
      </w:r>
      <w:r>
        <w:rPr>
          <w:rFonts w:eastAsia="仿宋_GB2312"/>
          <w:sz w:val="32"/>
        </w:rPr>
        <w:t>大类</w:t>
      </w:r>
      <w:r>
        <w:rPr>
          <w:rFonts w:eastAsia="仿宋_GB2312" w:hint="eastAsia"/>
          <w:sz w:val="32"/>
        </w:rPr>
        <w:t>2</w:t>
      </w:r>
      <w:r>
        <w:rPr>
          <w:rFonts w:eastAsia="仿宋_GB2312"/>
          <w:sz w:val="32"/>
        </w:rPr>
        <w:t>1</w:t>
      </w:r>
      <w:r>
        <w:rPr>
          <w:rFonts w:eastAsia="仿宋_GB2312" w:hint="eastAsia"/>
          <w:sz w:val="32"/>
        </w:rPr>
        <w:t>项</w:t>
      </w:r>
      <w:r>
        <w:rPr>
          <w:rFonts w:eastAsia="仿宋_GB2312"/>
          <w:sz w:val="32"/>
        </w:rPr>
        <w:t>具体攻坚任务</w:t>
      </w:r>
      <w:r>
        <w:rPr>
          <w:rFonts w:eastAsia="仿宋_GB2312" w:hint="eastAsia"/>
          <w:sz w:val="32"/>
        </w:rPr>
        <w:t>，并提出到</w:t>
      </w:r>
      <w:r>
        <w:rPr>
          <w:rFonts w:eastAsia="仿宋_GB2312" w:hint="eastAsia"/>
          <w:sz w:val="32"/>
        </w:rPr>
        <w:t>2</w:t>
      </w:r>
      <w:r>
        <w:rPr>
          <w:rFonts w:eastAsia="仿宋_GB2312"/>
          <w:sz w:val="32"/>
        </w:rPr>
        <w:t>020</w:t>
      </w:r>
      <w:r>
        <w:rPr>
          <w:rFonts w:eastAsia="仿宋_GB2312" w:hint="eastAsia"/>
          <w:sz w:val="32"/>
        </w:rPr>
        <w:t>年底</w:t>
      </w:r>
      <w:r>
        <w:rPr>
          <w:rFonts w:eastAsia="仿宋_GB2312"/>
          <w:sz w:val="32"/>
        </w:rPr>
        <w:t>前</w:t>
      </w:r>
      <w:r>
        <w:rPr>
          <w:rFonts w:eastAsia="仿宋_GB2312" w:hint="eastAsia"/>
          <w:sz w:val="32"/>
        </w:rPr>
        <w:t>，陆源污染物入海量大幅降低，</w:t>
      </w:r>
      <w:proofErr w:type="gramStart"/>
      <w:r>
        <w:rPr>
          <w:rFonts w:eastAsia="仿宋_GB2312" w:hint="eastAsia"/>
          <w:sz w:val="32"/>
        </w:rPr>
        <w:t>国控入</w:t>
      </w:r>
      <w:proofErr w:type="gramEnd"/>
      <w:r>
        <w:rPr>
          <w:rFonts w:eastAsia="仿宋_GB2312" w:hint="eastAsia"/>
          <w:sz w:val="32"/>
        </w:rPr>
        <w:t>海河流消灭劣</w:t>
      </w:r>
      <w:r>
        <w:rPr>
          <w:rFonts w:eastAsia="仿宋_GB2312"/>
          <w:sz w:val="32"/>
        </w:rPr>
        <w:t>V</w:t>
      </w:r>
      <w:r>
        <w:rPr>
          <w:rFonts w:eastAsia="仿宋_GB2312" w:hint="eastAsia"/>
          <w:sz w:val="32"/>
        </w:rPr>
        <w:t>类；辽河口、锦州湾等重点河口海湾生态系统健康状况得到改善，渔业资源逐步恢复；渤海自然岸线保有率不低于</w:t>
      </w:r>
      <w:r>
        <w:rPr>
          <w:rFonts w:eastAsia="仿宋_GB2312"/>
          <w:sz w:val="32"/>
        </w:rPr>
        <w:t>35%</w:t>
      </w:r>
      <w:r>
        <w:rPr>
          <w:rFonts w:eastAsia="仿宋_GB2312" w:hint="eastAsia"/>
          <w:sz w:val="32"/>
        </w:rPr>
        <w:t>；渤海海洋生态红</w:t>
      </w:r>
      <w:proofErr w:type="gramStart"/>
      <w:r>
        <w:rPr>
          <w:rFonts w:eastAsia="仿宋_GB2312" w:hint="eastAsia"/>
          <w:sz w:val="32"/>
        </w:rPr>
        <w:t>线面积</w:t>
      </w:r>
      <w:proofErr w:type="gramEnd"/>
      <w:r>
        <w:rPr>
          <w:rFonts w:eastAsia="仿宋_GB2312" w:hint="eastAsia"/>
          <w:sz w:val="32"/>
        </w:rPr>
        <w:t>占管理渤海海域面积的比例不低于</w:t>
      </w:r>
      <w:r>
        <w:rPr>
          <w:rFonts w:eastAsia="仿宋_GB2312" w:hint="eastAsia"/>
          <w:sz w:val="32"/>
        </w:rPr>
        <w:t>45%</w:t>
      </w:r>
      <w:r>
        <w:rPr>
          <w:rFonts w:eastAsia="仿宋_GB2312" w:hint="eastAsia"/>
          <w:sz w:val="32"/>
        </w:rPr>
        <w:t>。全省近岸海域水质优良比例稳定达到</w:t>
      </w:r>
      <w:r>
        <w:rPr>
          <w:rFonts w:eastAsia="仿宋_GB2312"/>
          <w:sz w:val="32"/>
        </w:rPr>
        <w:t>80%</w:t>
      </w:r>
      <w:r>
        <w:rPr>
          <w:rFonts w:eastAsia="仿宋_GB2312" w:hint="eastAsia"/>
          <w:sz w:val="32"/>
        </w:rPr>
        <w:t>以上，其中，渤海</w:t>
      </w:r>
      <w:r>
        <w:rPr>
          <w:rFonts w:eastAsia="仿宋_GB2312" w:hint="eastAsia"/>
          <w:sz w:val="32"/>
        </w:rPr>
        <w:t>（</w:t>
      </w:r>
      <w:r>
        <w:rPr>
          <w:rFonts w:eastAsia="仿宋_GB2312" w:hint="eastAsia"/>
          <w:sz w:val="32"/>
        </w:rPr>
        <w:t>辽宁段</w:t>
      </w:r>
      <w:r>
        <w:rPr>
          <w:rFonts w:eastAsia="仿宋_GB2312" w:hint="eastAsia"/>
          <w:sz w:val="32"/>
        </w:rPr>
        <w:t>）</w:t>
      </w:r>
      <w:r>
        <w:rPr>
          <w:rFonts w:eastAsia="仿宋_GB2312" w:hint="eastAsia"/>
          <w:sz w:val="32"/>
        </w:rPr>
        <w:t>近岸海域水质优良比例达到</w:t>
      </w:r>
      <w:r>
        <w:rPr>
          <w:rFonts w:eastAsia="仿宋_GB2312"/>
          <w:sz w:val="32"/>
        </w:rPr>
        <w:t>75%</w:t>
      </w:r>
      <w:r>
        <w:rPr>
          <w:rFonts w:eastAsia="仿宋_GB2312" w:hint="eastAsia"/>
          <w:sz w:val="32"/>
        </w:rPr>
        <w:t>左右。为确保渤海污染防治目标任</w:t>
      </w:r>
      <w:r>
        <w:rPr>
          <w:rFonts w:eastAsia="仿宋_GB2312"/>
          <w:sz w:val="32"/>
        </w:rPr>
        <w:t>务</w:t>
      </w:r>
      <w:r>
        <w:rPr>
          <w:rFonts w:eastAsia="仿宋_GB2312" w:hint="eastAsia"/>
          <w:sz w:val="32"/>
        </w:rPr>
        <w:t>按期</w:t>
      </w:r>
      <w:r>
        <w:rPr>
          <w:rFonts w:eastAsia="仿宋_GB2312"/>
          <w:sz w:val="32"/>
        </w:rPr>
        <w:t>完成</w:t>
      </w:r>
      <w:r>
        <w:rPr>
          <w:rFonts w:eastAsia="仿宋_GB2312" w:hint="eastAsia"/>
          <w:sz w:val="32"/>
        </w:rPr>
        <w:t>，我省已将渤海综合治理攻坚战</w:t>
      </w:r>
      <w:r>
        <w:rPr>
          <w:rFonts w:eastAsia="仿宋_GB2312"/>
          <w:sz w:val="32"/>
        </w:rPr>
        <w:t>纳入</w:t>
      </w:r>
      <w:r>
        <w:rPr>
          <w:rFonts w:eastAsia="仿宋_GB2312" w:hint="eastAsia"/>
          <w:sz w:val="32"/>
        </w:rPr>
        <w:t>2019</w:t>
      </w:r>
      <w:r>
        <w:rPr>
          <w:rFonts w:eastAsia="仿宋_GB2312" w:hint="eastAsia"/>
          <w:sz w:val="32"/>
        </w:rPr>
        <w:t>年</w:t>
      </w:r>
      <w:r>
        <w:rPr>
          <w:rFonts w:eastAsia="仿宋_GB2312"/>
          <w:sz w:val="32"/>
        </w:rPr>
        <w:t>省政府</w:t>
      </w:r>
      <w:r>
        <w:rPr>
          <w:rFonts w:eastAsia="仿宋_GB2312" w:hint="eastAsia"/>
          <w:sz w:val="32"/>
        </w:rPr>
        <w:t>“</w:t>
      </w:r>
      <w:r>
        <w:rPr>
          <w:rFonts w:eastAsia="仿宋_GB2312" w:hint="eastAsia"/>
          <w:sz w:val="32"/>
        </w:rPr>
        <w:t>重实干、强执行、抓落实</w:t>
      </w:r>
      <w:r>
        <w:rPr>
          <w:rFonts w:eastAsia="仿宋_GB2312" w:hint="eastAsia"/>
          <w:sz w:val="32"/>
        </w:rPr>
        <w:t>”专项</w:t>
      </w:r>
      <w:r>
        <w:rPr>
          <w:rFonts w:eastAsia="仿宋_GB2312"/>
          <w:sz w:val="32"/>
        </w:rPr>
        <w:t>行动实施考核</w:t>
      </w:r>
      <w:r>
        <w:rPr>
          <w:rFonts w:eastAsia="仿宋_GB2312" w:hint="eastAsia"/>
          <w:sz w:val="32"/>
        </w:rPr>
        <w:t>，并列</w:t>
      </w:r>
      <w:r>
        <w:rPr>
          <w:rFonts w:eastAsia="仿宋_GB2312"/>
          <w:sz w:val="32"/>
        </w:rPr>
        <w:t>入</w:t>
      </w:r>
      <w:r>
        <w:rPr>
          <w:rFonts w:eastAsia="仿宋_GB2312" w:hint="eastAsia"/>
          <w:sz w:val="32"/>
        </w:rPr>
        <w:t>2</w:t>
      </w:r>
      <w:r>
        <w:rPr>
          <w:rFonts w:eastAsia="仿宋_GB2312"/>
          <w:sz w:val="32"/>
        </w:rPr>
        <w:t>019</w:t>
      </w:r>
      <w:r>
        <w:rPr>
          <w:rFonts w:eastAsia="仿宋_GB2312" w:hint="eastAsia"/>
          <w:sz w:val="32"/>
        </w:rPr>
        <w:t>年</w:t>
      </w:r>
      <w:r>
        <w:rPr>
          <w:rFonts w:eastAsia="仿宋_GB2312"/>
          <w:sz w:val="32"/>
        </w:rPr>
        <w:t>省委</w:t>
      </w:r>
      <w:r>
        <w:rPr>
          <w:rFonts w:eastAsia="仿宋_GB2312" w:hint="eastAsia"/>
          <w:sz w:val="32"/>
        </w:rPr>
        <w:t>、</w:t>
      </w:r>
      <w:r>
        <w:rPr>
          <w:rFonts w:eastAsia="仿宋_GB2312"/>
          <w:sz w:val="32"/>
        </w:rPr>
        <w:t>省政府重点督察内容</w:t>
      </w:r>
      <w:r>
        <w:rPr>
          <w:rFonts w:eastAsia="仿宋_GB2312" w:hint="eastAsia"/>
          <w:sz w:val="32"/>
        </w:rPr>
        <w:t>。目前，渤海综合</w:t>
      </w:r>
      <w:r>
        <w:rPr>
          <w:rFonts w:eastAsia="仿宋_GB2312"/>
          <w:sz w:val="32"/>
        </w:rPr>
        <w:t>治理</w:t>
      </w:r>
      <w:r>
        <w:rPr>
          <w:rFonts w:eastAsia="仿宋_GB2312" w:hint="eastAsia"/>
          <w:sz w:val="32"/>
        </w:rPr>
        <w:t>第</w:t>
      </w:r>
      <w:r>
        <w:rPr>
          <w:rFonts w:eastAsia="仿宋_GB2312"/>
          <w:sz w:val="32"/>
        </w:rPr>
        <w:t>一批专项资金</w:t>
      </w:r>
      <w:r>
        <w:rPr>
          <w:rFonts w:eastAsia="仿宋_GB2312" w:hint="eastAsia"/>
          <w:sz w:val="32"/>
        </w:rPr>
        <w:t>1</w:t>
      </w:r>
      <w:r>
        <w:rPr>
          <w:rFonts w:eastAsia="仿宋_GB2312"/>
          <w:sz w:val="32"/>
        </w:rPr>
        <w:t>1.8</w:t>
      </w:r>
      <w:r>
        <w:rPr>
          <w:rFonts w:eastAsia="仿宋_GB2312" w:hint="eastAsia"/>
          <w:sz w:val="32"/>
        </w:rPr>
        <w:t>亿元已全部到位。为落实好资金保障，省生态环境厅会同</w:t>
      </w:r>
      <w:r>
        <w:rPr>
          <w:rFonts w:eastAsia="仿宋_GB2312" w:hint="eastAsia"/>
          <w:sz w:val="32"/>
        </w:rPr>
        <w:t>省</w:t>
      </w:r>
      <w:r>
        <w:rPr>
          <w:rFonts w:eastAsia="仿宋_GB2312" w:hint="eastAsia"/>
          <w:sz w:val="32"/>
        </w:rPr>
        <w:t>财政厅正组织沿海各市围绕渤海综合治理攻坚战任务进行项目储备，并积极申报纳入中央海域海岛保护项目库。</w:t>
      </w:r>
      <w:r>
        <w:rPr>
          <w:rFonts w:eastAsia="仿宋_GB2312" w:hint="eastAsia"/>
          <w:sz w:val="32"/>
        </w:rPr>
        <w:t>下一步</w:t>
      </w:r>
      <w:r>
        <w:rPr>
          <w:rFonts w:eastAsia="仿宋_GB2312" w:hint="eastAsia"/>
          <w:sz w:val="32"/>
        </w:rPr>
        <w:t>，我们将按照省委</w:t>
      </w:r>
      <w:r>
        <w:rPr>
          <w:rFonts w:eastAsia="仿宋_GB2312" w:hint="eastAsia"/>
          <w:sz w:val="32"/>
        </w:rPr>
        <w:t>、</w:t>
      </w:r>
      <w:r>
        <w:rPr>
          <w:rFonts w:eastAsia="仿宋_GB2312" w:hint="eastAsia"/>
          <w:sz w:val="32"/>
        </w:rPr>
        <w:t>省政府统一安</w:t>
      </w:r>
      <w:r>
        <w:rPr>
          <w:rFonts w:eastAsia="仿宋_GB2312" w:hint="eastAsia"/>
          <w:sz w:val="32"/>
        </w:rPr>
        <w:lastRenderedPageBreak/>
        <w:t>排部署，加强调度、考核、特别是根据各专项执法行动安排落实好督察、督办，加强各级各部门协调联动，推动渤海综合治理攻坚战按时间节点实施，</w:t>
      </w:r>
      <w:r>
        <w:rPr>
          <w:rFonts w:eastAsia="仿宋_GB2312" w:hint="eastAsia"/>
          <w:sz w:val="32"/>
        </w:rPr>
        <w:t>使</w:t>
      </w:r>
      <w:r>
        <w:rPr>
          <w:rFonts w:eastAsia="仿宋_GB2312" w:hint="eastAsia"/>
          <w:sz w:val="32"/>
        </w:rPr>
        <w:t>渤海综合治理见到实效。</w:t>
      </w:r>
    </w:p>
    <w:p w:rsidR="00452FC8" w:rsidRDefault="00636F5B">
      <w:pPr>
        <w:spacing w:line="600" w:lineRule="exact"/>
        <w:ind w:firstLine="66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二、关于</w:t>
      </w:r>
      <w:r>
        <w:rPr>
          <w:rFonts w:ascii="黑体" w:eastAsia="黑体" w:hAnsi="黑体"/>
          <w:sz w:val="32"/>
        </w:rPr>
        <w:t>加大海洋生态保护与修复力度</w:t>
      </w:r>
      <w:r>
        <w:rPr>
          <w:rFonts w:ascii="黑体" w:eastAsia="黑体" w:hAnsi="黑体" w:hint="eastAsia"/>
          <w:sz w:val="32"/>
        </w:rPr>
        <w:t>的</w:t>
      </w:r>
      <w:r>
        <w:rPr>
          <w:rFonts w:ascii="黑体" w:eastAsia="黑体" w:hAnsi="黑体"/>
          <w:sz w:val="32"/>
        </w:rPr>
        <w:t>建议</w:t>
      </w:r>
    </w:p>
    <w:p w:rsidR="00452FC8" w:rsidRDefault="00636F5B">
      <w:pPr>
        <w:spacing w:line="600" w:lineRule="exact"/>
        <w:ind w:firstLineChars="200" w:firstLine="640"/>
        <w:rPr>
          <w:rFonts w:eastAsia="仿宋_GB2312"/>
          <w:sz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民盟省委</w:t>
      </w:r>
      <w:r>
        <w:rPr>
          <w:rFonts w:ascii="仿宋" w:eastAsia="仿宋" w:hAnsi="仿宋" w:cs="仿宋"/>
          <w:bCs/>
          <w:sz w:val="32"/>
          <w:szCs w:val="32"/>
        </w:rPr>
        <w:t>提出的规范海洋保护区建设</w:t>
      </w:r>
      <w:r>
        <w:rPr>
          <w:rFonts w:ascii="仿宋" w:eastAsia="仿宋" w:hAnsi="仿宋" w:cs="仿宋" w:hint="eastAsia"/>
          <w:bCs/>
          <w:sz w:val="32"/>
          <w:szCs w:val="32"/>
        </w:rPr>
        <w:t>、开</w:t>
      </w:r>
      <w:r>
        <w:rPr>
          <w:rFonts w:ascii="仿宋" w:eastAsia="仿宋" w:hAnsi="仿宋" w:cs="仿宋"/>
          <w:bCs/>
          <w:sz w:val="32"/>
          <w:szCs w:val="32"/>
        </w:rPr>
        <w:t>展</w:t>
      </w:r>
      <w:r>
        <w:rPr>
          <w:rFonts w:ascii="仿宋" w:eastAsia="仿宋" w:hAnsi="仿宋" w:cs="仿宋" w:hint="eastAsia"/>
          <w:bCs/>
          <w:sz w:val="32"/>
          <w:szCs w:val="32"/>
        </w:rPr>
        <w:t>“蓝色</w:t>
      </w:r>
      <w:r>
        <w:rPr>
          <w:rFonts w:ascii="仿宋" w:eastAsia="仿宋" w:hAnsi="仿宋" w:cs="仿宋"/>
          <w:bCs/>
          <w:sz w:val="32"/>
          <w:szCs w:val="32"/>
        </w:rPr>
        <w:t>海湾</w:t>
      </w:r>
      <w:r>
        <w:rPr>
          <w:rFonts w:ascii="仿宋" w:eastAsia="仿宋" w:hAnsi="仿宋" w:cs="仿宋" w:hint="eastAsia"/>
          <w:bCs/>
          <w:sz w:val="32"/>
          <w:szCs w:val="32"/>
        </w:rPr>
        <w:t>”修复</w:t>
      </w:r>
      <w:r>
        <w:rPr>
          <w:rFonts w:ascii="仿宋" w:eastAsia="仿宋" w:hAnsi="仿宋" w:cs="仿宋"/>
          <w:bCs/>
          <w:sz w:val="32"/>
          <w:szCs w:val="32"/>
        </w:rPr>
        <w:t>工</w:t>
      </w:r>
      <w:r>
        <w:rPr>
          <w:rFonts w:ascii="仿宋" w:eastAsia="仿宋" w:hAnsi="仿宋" w:cs="仿宋" w:hint="eastAsia"/>
          <w:bCs/>
          <w:sz w:val="32"/>
          <w:szCs w:val="32"/>
        </w:rPr>
        <w:t>程、实施</w:t>
      </w:r>
      <w:r>
        <w:rPr>
          <w:rFonts w:ascii="仿宋" w:eastAsia="仿宋" w:hAnsi="仿宋" w:cs="仿宋"/>
          <w:bCs/>
          <w:sz w:val="32"/>
          <w:szCs w:val="32"/>
        </w:rPr>
        <w:t>河口</w:t>
      </w:r>
      <w:r>
        <w:rPr>
          <w:rFonts w:ascii="仿宋" w:eastAsia="仿宋" w:hAnsi="仿宋" w:cs="仿宋" w:hint="eastAsia"/>
          <w:bCs/>
          <w:sz w:val="32"/>
          <w:szCs w:val="32"/>
        </w:rPr>
        <w:t>滨</w:t>
      </w:r>
      <w:r>
        <w:rPr>
          <w:rFonts w:ascii="仿宋" w:eastAsia="仿宋" w:hAnsi="仿宋" w:cs="仿宋"/>
          <w:bCs/>
          <w:sz w:val="32"/>
          <w:szCs w:val="32"/>
        </w:rPr>
        <w:t>海湿地</w:t>
      </w:r>
      <w:r>
        <w:rPr>
          <w:rFonts w:ascii="仿宋" w:eastAsia="仿宋" w:hAnsi="仿宋" w:cs="仿宋" w:hint="eastAsia"/>
          <w:bCs/>
          <w:sz w:val="32"/>
          <w:szCs w:val="32"/>
        </w:rPr>
        <w:t>生态</w:t>
      </w:r>
      <w:r>
        <w:rPr>
          <w:rFonts w:ascii="仿宋" w:eastAsia="仿宋" w:hAnsi="仿宋" w:cs="仿宋"/>
          <w:bCs/>
          <w:sz w:val="32"/>
          <w:szCs w:val="32"/>
        </w:rPr>
        <w:t>修复工程等建议</w:t>
      </w:r>
      <w:r>
        <w:rPr>
          <w:rFonts w:ascii="仿宋" w:eastAsia="仿宋" w:hAnsi="仿宋" w:cs="仿宋" w:hint="eastAsia"/>
          <w:bCs/>
          <w:sz w:val="32"/>
          <w:szCs w:val="32"/>
        </w:rPr>
        <w:t>，</w:t>
      </w:r>
      <w:r>
        <w:rPr>
          <w:rFonts w:eastAsia="仿宋_GB2312" w:hint="eastAsia"/>
          <w:sz w:val="32"/>
        </w:rPr>
        <w:t>我</w:t>
      </w:r>
      <w:r>
        <w:rPr>
          <w:rFonts w:eastAsia="仿宋_GB2312"/>
          <w:sz w:val="32"/>
        </w:rPr>
        <w:t>们将</w:t>
      </w:r>
      <w:r>
        <w:rPr>
          <w:rFonts w:eastAsia="仿宋_GB2312" w:hint="eastAsia"/>
          <w:sz w:val="32"/>
        </w:rPr>
        <w:t>主</w:t>
      </w:r>
      <w:r>
        <w:rPr>
          <w:rFonts w:eastAsia="仿宋_GB2312"/>
          <w:sz w:val="32"/>
        </w:rPr>
        <w:t>要从</w:t>
      </w:r>
      <w:r>
        <w:rPr>
          <w:rFonts w:eastAsia="仿宋_GB2312" w:hint="eastAsia"/>
          <w:sz w:val="32"/>
        </w:rPr>
        <w:t>以</w:t>
      </w:r>
      <w:r>
        <w:rPr>
          <w:rFonts w:eastAsia="仿宋_GB2312"/>
          <w:sz w:val="32"/>
        </w:rPr>
        <w:t>下三个方面</w:t>
      </w:r>
      <w:r>
        <w:rPr>
          <w:rFonts w:eastAsia="仿宋_GB2312" w:hint="eastAsia"/>
          <w:sz w:val="32"/>
        </w:rPr>
        <w:t>推进</w:t>
      </w:r>
      <w:r>
        <w:rPr>
          <w:rFonts w:eastAsia="仿宋_GB2312" w:hint="eastAsia"/>
          <w:sz w:val="32"/>
        </w:rPr>
        <w:t>落实</w:t>
      </w:r>
      <w:r>
        <w:rPr>
          <w:rFonts w:eastAsia="仿宋_GB2312" w:hint="eastAsia"/>
          <w:sz w:val="32"/>
        </w:rPr>
        <w:t>：</w:t>
      </w:r>
    </w:p>
    <w:p w:rsidR="00452FC8" w:rsidRDefault="00636F5B">
      <w:pPr>
        <w:spacing w:line="600" w:lineRule="exact"/>
        <w:ind w:firstLineChars="200" w:firstLine="643"/>
        <w:rPr>
          <w:rFonts w:eastAsia="仿宋_GB2312"/>
          <w:sz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一是</w:t>
      </w:r>
      <w:r>
        <w:rPr>
          <w:rFonts w:ascii="仿宋" w:eastAsia="仿宋" w:hAnsi="仿宋" w:cs="仿宋" w:hint="eastAsia"/>
          <w:b/>
          <w:sz w:val="32"/>
          <w:szCs w:val="32"/>
        </w:rPr>
        <w:t>实施海洋生态环境整治修复。</w:t>
      </w:r>
      <w:r>
        <w:rPr>
          <w:rFonts w:ascii="仿宋" w:eastAsia="仿宋" w:hAnsi="仿宋" w:cs="仿宋" w:hint="eastAsia"/>
          <w:sz w:val="32"/>
          <w:szCs w:val="32"/>
        </w:rPr>
        <w:t>为加快受损海洋生</w:t>
      </w:r>
      <w:r>
        <w:rPr>
          <w:rFonts w:ascii="仿宋" w:eastAsia="仿宋" w:hAnsi="仿宋" w:cs="仿宋" w:hint="eastAsia"/>
          <w:sz w:val="32"/>
          <w:szCs w:val="32"/>
        </w:rPr>
        <w:t>态系统恢复，</w:t>
      </w:r>
      <w:r>
        <w:rPr>
          <w:rFonts w:ascii="仿宋" w:eastAsia="仿宋" w:hAnsi="仿宋" w:cs="仿宋" w:hint="eastAsia"/>
          <w:sz w:val="32"/>
          <w:szCs w:val="32"/>
        </w:rPr>
        <w:t>2013</w:t>
      </w:r>
      <w:r>
        <w:rPr>
          <w:rFonts w:ascii="仿宋" w:eastAsia="仿宋" w:hAnsi="仿宋" w:cs="仿宋" w:hint="eastAsia"/>
          <w:sz w:val="32"/>
          <w:szCs w:val="32"/>
        </w:rPr>
        <w:t>年以来，我省已投入资金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亿元，组织实施了大辽河口湿地等一批生态修复工程和盘</w:t>
      </w:r>
      <w:r>
        <w:rPr>
          <w:rFonts w:ascii="仿宋" w:eastAsia="仿宋" w:hAnsi="仿宋" w:cs="仿宋"/>
          <w:sz w:val="32"/>
          <w:szCs w:val="32"/>
        </w:rPr>
        <w:t>锦、锦州等</w:t>
      </w:r>
      <w:r>
        <w:rPr>
          <w:rFonts w:ascii="仿宋" w:eastAsia="仿宋" w:hAnsi="仿宋" w:cs="仿宋" w:hint="eastAsia"/>
          <w:sz w:val="32"/>
          <w:szCs w:val="32"/>
        </w:rPr>
        <w:t>“蓝色海湾”综合整治工程，累计修复滨海湿地</w:t>
      </w:r>
      <w:r>
        <w:rPr>
          <w:rFonts w:ascii="仿宋" w:eastAsia="仿宋" w:hAnsi="仿宋" w:cs="仿宋" w:hint="eastAsia"/>
          <w:sz w:val="32"/>
          <w:szCs w:val="32"/>
        </w:rPr>
        <w:t>5000</w:t>
      </w:r>
      <w:r>
        <w:rPr>
          <w:rFonts w:ascii="仿宋" w:eastAsia="仿宋" w:hAnsi="仿宋" w:cs="仿宋" w:hint="eastAsia"/>
          <w:sz w:val="32"/>
          <w:szCs w:val="32"/>
        </w:rPr>
        <w:t>多公顷，整治修复沙滩岸线</w:t>
      </w:r>
      <w:r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公里。</w:t>
      </w:r>
      <w:r>
        <w:rPr>
          <w:rFonts w:ascii="仿宋" w:eastAsia="仿宋" w:hAnsi="仿宋" w:cs="仿宋" w:hint="eastAsia"/>
          <w:sz w:val="32"/>
          <w:szCs w:val="32"/>
        </w:rPr>
        <w:t>2014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将</w:t>
      </w:r>
      <w:r>
        <w:rPr>
          <w:rFonts w:ascii="仿宋" w:eastAsia="仿宋" w:hAnsi="仿宋" w:cs="仿宋" w:hint="eastAsia"/>
          <w:sz w:val="32"/>
          <w:szCs w:val="32"/>
        </w:rPr>
        <w:t>辽</w:t>
      </w:r>
      <w:r>
        <w:rPr>
          <w:rFonts w:ascii="仿宋" w:eastAsia="仿宋" w:hAnsi="仿宋" w:cs="仿宋"/>
          <w:sz w:val="32"/>
          <w:szCs w:val="32"/>
        </w:rPr>
        <w:t>河口国家自然保护区确定为全国首批生态补偿试点单位</w:t>
      </w:r>
      <w:r>
        <w:rPr>
          <w:rFonts w:ascii="仿宋" w:eastAsia="仿宋" w:hAnsi="仿宋" w:cs="仿宋" w:hint="eastAsia"/>
          <w:sz w:val="32"/>
          <w:szCs w:val="32"/>
        </w:rPr>
        <w:t>，投入</w:t>
      </w:r>
      <w:r>
        <w:rPr>
          <w:rFonts w:ascii="仿宋" w:eastAsia="仿宋" w:hAnsi="仿宋" w:cs="仿宋"/>
          <w:sz w:val="32"/>
          <w:szCs w:val="32"/>
        </w:rPr>
        <w:t>资金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/>
          <w:sz w:val="32"/>
          <w:szCs w:val="32"/>
        </w:rPr>
        <w:t>500</w:t>
      </w:r>
      <w:r>
        <w:rPr>
          <w:rFonts w:ascii="仿宋" w:eastAsia="仿宋" w:hAnsi="仿宋" w:cs="仿宋" w:hint="eastAsia"/>
          <w:sz w:val="32"/>
          <w:szCs w:val="32"/>
        </w:rPr>
        <w:t>万</w:t>
      </w:r>
      <w:r>
        <w:rPr>
          <w:rFonts w:ascii="仿宋" w:eastAsia="仿宋" w:hAnsi="仿宋" w:cs="仿宋"/>
          <w:sz w:val="32"/>
          <w:szCs w:val="32"/>
        </w:rPr>
        <w:t>元用于</w:t>
      </w:r>
      <w:r>
        <w:rPr>
          <w:rFonts w:ascii="仿宋" w:eastAsia="仿宋" w:hAnsi="仿宋" w:cs="仿宋" w:hint="eastAsia"/>
          <w:sz w:val="32"/>
          <w:szCs w:val="32"/>
        </w:rPr>
        <w:t>生态补偿</w:t>
      </w:r>
      <w:r>
        <w:rPr>
          <w:rFonts w:ascii="仿宋" w:eastAsia="仿宋" w:hAnsi="仿宋" w:cs="仿宋"/>
          <w:sz w:val="32"/>
          <w:szCs w:val="32"/>
        </w:rPr>
        <w:t>工作</w:t>
      </w:r>
      <w:r>
        <w:rPr>
          <w:rFonts w:ascii="仿宋" w:eastAsia="仿宋" w:hAnsi="仿宋" w:cs="仿宋" w:hint="eastAsia"/>
          <w:sz w:val="32"/>
          <w:szCs w:val="32"/>
        </w:rPr>
        <w:t>。通过</w:t>
      </w:r>
      <w:r>
        <w:rPr>
          <w:rFonts w:ascii="仿宋" w:eastAsia="仿宋" w:hAnsi="仿宋" w:cs="仿宋"/>
          <w:sz w:val="32"/>
          <w:szCs w:val="32"/>
        </w:rPr>
        <w:t>整治修复</w:t>
      </w:r>
      <w:r>
        <w:rPr>
          <w:rFonts w:ascii="仿宋" w:eastAsia="仿宋" w:hAnsi="仿宋" w:cs="仿宋" w:hint="eastAsia"/>
          <w:sz w:val="32"/>
          <w:szCs w:val="32"/>
        </w:rPr>
        <w:t>，一些重点区域，特别是河</w:t>
      </w:r>
      <w:r>
        <w:rPr>
          <w:rFonts w:ascii="仿宋" w:eastAsia="仿宋" w:hAnsi="仿宋" w:cs="仿宋"/>
          <w:sz w:val="32"/>
          <w:szCs w:val="32"/>
        </w:rPr>
        <w:t>口、海湾生态系统得到较好改善，海岸带生态景观得到极大提升。下</w:t>
      </w:r>
      <w:r>
        <w:rPr>
          <w:rFonts w:ascii="仿宋" w:eastAsia="仿宋" w:hAnsi="仿宋" w:cs="仿宋" w:hint="eastAsia"/>
          <w:sz w:val="32"/>
          <w:szCs w:val="32"/>
        </w:rPr>
        <w:t>一</w:t>
      </w:r>
      <w:r>
        <w:rPr>
          <w:rFonts w:ascii="仿宋" w:eastAsia="仿宋" w:hAnsi="仿宋" w:cs="仿宋"/>
          <w:sz w:val="32"/>
          <w:szCs w:val="32"/>
        </w:rPr>
        <w:t>步，我们将按照自然恢复为主，人工干预为辅的原则，继续对河口海湾等受损严重的区域实施生态修复，进一步恢复滨海湿地和自然岸线。按照渤海综合治理攻坚战的部署，已安排在</w:t>
      </w:r>
      <w:r>
        <w:rPr>
          <w:rFonts w:eastAsia="仿宋_GB2312" w:hint="eastAsia"/>
          <w:sz w:val="32"/>
        </w:rPr>
        <w:t>大连、锦州、营</w:t>
      </w:r>
      <w:r>
        <w:rPr>
          <w:rFonts w:eastAsia="仿宋_GB2312"/>
          <w:sz w:val="32"/>
        </w:rPr>
        <w:t>口</w:t>
      </w:r>
      <w:r>
        <w:rPr>
          <w:rFonts w:eastAsia="仿宋_GB2312" w:hint="eastAsia"/>
          <w:sz w:val="32"/>
        </w:rPr>
        <w:t>、葫芦</w:t>
      </w:r>
      <w:r>
        <w:rPr>
          <w:rFonts w:eastAsia="仿宋_GB2312"/>
          <w:sz w:val="32"/>
        </w:rPr>
        <w:t>岛</w:t>
      </w:r>
      <w:r>
        <w:rPr>
          <w:rFonts w:eastAsia="仿宋_GB2312" w:hint="eastAsia"/>
          <w:sz w:val="32"/>
        </w:rPr>
        <w:t>市开展生态环境整治修复，其中</w:t>
      </w:r>
      <w:r>
        <w:rPr>
          <w:rFonts w:eastAsia="仿宋_GB2312"/>
          <w:sz w:val="32"/>
        </w:rPr>
        <w:t>整治修复岸线</w:t>
      </w:r>
      <w:r>
        <w:rPr>
          <w:rFonts w:eastAsia="仿宋_GB2312" w:hint="eastAsia"/>
          <w:sz w:val="32"/>
        </w:rPr>
        <w:t>3</w:t>
      </w:r>
      <w:r>
        <w:rPr>
          <w:rFonts w:eastAsia="仿宋_GB2312"/>
          <w:sz w:val="32"/>
        </w:rPr>
        <w:t>3</w:t>
      </w:r>
      <w:r>
        <w:rPr>
          <w:rFonts w:eastAsia="仿宋_GB2312" w:hint="eastAsia"/>
          <w:sz w:val="32"/>
        </w:rPr>
        <w:t>公里，修复滨海湿地</w:t>
      </w:r>
      <w:r>
        <w:rPr>
          <w:rFonts w:eastAsia="仿宋_GB2312" w:hint="eastAsia"/>
          <w:sz w:val="32"/>
        </w:rPr>
        <w:t>1</w:t>
      </w:r>
      <w:r>
        <w:rPr>
          <w:rFonts w:eastAsia="仿宋_GB2312"/>
          <w:sz w:val="32"/>
        </w:rPr>
        <w:t>900</w:t>
      </w:r>
      <w:r>
        <w:rPr>
          <w:rFonts w:eastAsia="仿宋_GB2312" w:hint="eastAsia"/>
          <w:sz w:val="32"/>
        </w:rPr>
        <w:t>公顷，通过综合整治，进一步提升海岸带生态景观。</w:t>
      </w:r>
    </w:p>
    <w:p w:rsidR="00452FC8" w:rsidRDefault="00636F5B">
      <w:pPr>
        <w:spacing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二是恢复辽河口区域生态功能。</w:t>
      </w:r>
      <w:r>
        <w:rPr>
          <w:rFonts w:ascii="仿宋" w:eastAsia="仿宋" w:hAnsi="仿宋" w:cs="仿宋" w:hint="eastAsia"/>
          <w:bCs/>
          <w:sz w:val="32"/>
          <w:szCs w:val="32"/>
        </w:rPr>
        <w:t>辽河入海口是渤海生物多</w:t>
      </w:r>
      <w:r>
        <w:rPr>
          <w:rFonts w:ascii="仿宋" w:eastAsia="仿宋" w:hAnsi="仿宋" w:cs="仿宋" w:hint="eastAsia"/>
          <w:bCs/>
          <w:sz w:val="32"/>
          <w:szCs w:val="32"/>
        </w:rPr>
        <w:lastRenderedPageBreak/>
        <w:t>样性最丰富的区域，也是海洋生态功能退化较严重区域，为此，我们将重点</w:t>
      </w:r>
      <w:r>
        <w:rPr>
          <w:rFonts w:ascii="仿宋" w:eastAsia="仿宋" w:hAnsi="仿宋" w:cs="仿宋" w:hint="eastAsia"/>
          <w:bCs/>
          <w:sz w:val="32"/>
          <w:szCs w:val="32"/>
        </w:rPr>
        <w:t>实施</w:t>
      </w:r>
      <w:r>
        <w:rPr>
          <w:rFonts w:eastAsia="仿宋_GB2312" w:hint="eastAsia"/>
          <w:sz w:val="32"/>
        </w:rPr>
        <w:t>退化湿地功能恢复工程，拟在辽河口国家级自然保护区恢复</w:t>
      </w:r>
      <w:proofErr w:type="gramStart"/>
      <w:r>
        <w:rPr>
          <w:rFonts w:eastAsia="仿宋_GB2312" w:hint="eastAsia"/>
          <w:sz w:val="32"/>
        </w:rPr>
        <w:t>翅</w:t>
      </w:r>
      <w:proofErr w:type="gramEnd"/>
      <w:r>
        <w:rPr>
          <w:rFonts w:eastAsia="仿宋_GB2312" w:hint="eastAsia"/>
          <w:sz w:val="32"/>
        </w:rPr>
        <w:t>碱蓬湿地</w:t>
      </w:r>
      <w:r>
        <w:rPr>
          <w:rFonts w:eastAsia="仿宋_GB2312" w:hint="eastAsia"/>
          <w:sz w:val="32"/>
        </w:rPr>
        <w:t xml:space="preserve">600 </w:t>
      </w:r>
      <w:r>
        <w:rPr>
          <w:rFonts w:eastAsia="仿宋_GB2312" w:hint="eastAsia"/>
          <w:sz w:val="32"/>
        </w:rPr>
        <w:t>公顷，实施鸳鸯区域河</w:t>
      </w:r>
      <w:r>
        <w:rPr>
          <w:rFonts w:eastAsia="仿宋_GB2312" w:hint="eastAsia"/>
          <w:sz w:val="32"/>
        </w:rPr>
        <w:t>道清淤、拆除保护区内原滨海路</w:t>
      </w:r>
      <w:r>
        <w:rPr>
          <w:rFonts w:eastAsia="仿宋_GB2312" w:hint="eastAsia"/>
          <w:sz w:val="32"/>
        </w:rPr>
        <w:t>3</w:t>
      </w:r>
      <w:r>
        <w:rPr>
          <w:rFonts w:eastAsia="仿宋_GB2312" w:hint="eastAsia"/>
          <w:sz w:val="32"/>
        </w:rPr>
        <w:t>公里并实施生态恢复，拆除塘</w:t>
      </w:r>
      <w:proofErr w:type="gramStart"/>
      <w:r>
        <w:rPr>
          <w:rFonts w:eastAsia="仿宋_GB2312" w:hint="eastAsia"/>
          <w:sz w:val="32"/>
        </w:rPr>
        <w:t>埔</w:t>
      </w:r>
      <w:proofErr w:type="gramEnd"/>
      <w:r>
        <w:rPr>
          <w:rFonts w:eastAsia="仿宋_GB2312" w:hint="eastAsia"/>
          <w:sz w:val="32"/>
        </w:rPr>
        <w:t>30</w:t>
      </w:r>
      <w:r>
        <w:rPr>
          <w:rFonts w:eastAsia="仿宋_GB2312" w:hint="eastAsia"/>
          <w:sz w:val="32"/>
        </w:rPr>
        <w:t>处并实施生态恢复，修建桥、涵</w:t>
      </w:r>
      <w:r>
        <w:rPr>
          <w:rFonts w:eastAsia="仿宋_GB2312" w:hint="eastAsia"/>
          <w:sz w:val="32"/>
        </w:rPr>
        <w:t>40</w:t>
      </w:r>
      <w:r>
        <w:rPr>
          <w:rFonts w:eastAsia="仿宋_GB2312" w:hint="eastAsia"/>
          <w:sz w:val="32"/>
        </w:rPr>
        <w:t>座，</w:t>
      </w:r>
      <w:proofErr w:type="gramStart"/>
      <w:r>
        <w:rPr>
          <w:rFonts w:eastAsia="仿宋_GB2312" w:hint="eastAsia"/>
          <w:sz w:val="32"/>
        </w:rPr>
        <w:t>拟恢复</w:t>
      </w:r>
      <w:proofErr w:type="gramEnd"/>
      <w:r>
        <w:rPr>
          <w:rFonts w:eastAsia="仿宋_GB2312" w:hint="eastAsia"/>
          <w:sz w:val="32"/>
        </w:rPr>
        <w:t>鹤类栖息地</w:t>
      </w:r>
      <w:r>
        <w:rPr>
          <w:rFonts w:eastAsia="仿宋_GB2312" w:hint="eastAsia"/>
          <w:sz w:val="32"/>
        </w:rPr>
        <w:t xml:space="preserve">200 </w:t>
      </w:r>
      <w:r>
        <w:rPr>
          <w:rFonts w:eastAsia="仿宋_GB2312" w:hint="eastAsia"/>
          <w:sz w:val="32"/>
        </w:rPr>
        <w:t>公顷，恢复雁鸭类栖息地</w:t>
      </w:r>
      <w:r>
        <w:rPr>
          <w:rFonts w:eastAsia="仿宋_GB2312" w:hint="eastAsia"/>
          <w:sz w:val="32"/>
        </w:rPr>
        <w:t xml:space="preserve">50 </w:t>
      </w:r>
      <w:r>
        <w:rPr>
          <w:rFonts w:eastAsia="仿宋_GB2312" w:hint="eastAsia"/>
          <w:sz w:val="32"/>
        </w:rPr>
        <w:t>公顷。全</w:t>
      </w:r>
      <w:r>
        <w:rPr>
          <w:rFonts w:eastAsia="仿宋_GB2312"/>
          <w:sz w:val="32"/>
        </w:rPr>
        <w:t>面</w:t>
      </w:r>
      <w:r>
        <w:rPr>
          <w:rFonts w:eastAsia="仿宋_GB2312" w:hint="eastAsia"/>
          <w:sz w:val="32"/>
        </w:rPr>
        <w:t>加强湿地保护基础设施和能力建设，</w:t>
      </w:r>
      <w:r>
        <w:rPr>
          <w:rFonts w:eastAsia="仿宋_GB2312"/>
          <w:sz w:val="32"/>
        </w:rPr>
        <w:t>强化</w:t>
      </w:r>
      <w:r>
        <w:rPr>
          <w:rFonts w:eastAsia="仿宋_GB2312" w:hint="eastAsia"/>
          <w:sz w:val="32"/>
        </w:rPr>
        <w:t>辽河口红海滩国家级海洋公园管理，进一步提升保护区管护能力，按计划开</w:t>
      </w:r>
      <w:r>
        <w:rPr>
          <w:rFonts w:eastAsia="仿宋_GB2312"/>
          <w:sz w:val="32"/>
        </w:rPr>
        <w:t>展保护区保护动物执法检查</w:t>
      </w:r>
      <w:r>
        <w:rPr>
          <w:rFonts w:eastAsia="仿宋_GB2312" w:hint="eastAsia"/>
          <w:sz w:val="32"/>
        </w:rPr>
        <w:t>。</w:t>
      </w:r>
    </w:p>
    <w:p w:rsidR="00452FC8" w:rsidRDefault="00636F5B">
      <w:pPr>
        <w:spacing w:line="60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三是进一步加强</w:t>
      </w:r>
      <w:r>
        <w:rPr>
          <w:rFonts w:ascii="仿宋" w:eastAsia="仿宋" w:hAnsi="仿宋" w:cs="仿宋"/>
          <w:b/>
          <w:sz w:val="32"/>
          <w:szCs w:val="32"/>
        </w:rPr>
        <w:t>海洋保护区建设</w:t>
      </w:r>
      <w:r>
        <w:rPr>
          <w:rFonts w:ascii="仿宋" w:eastAsia="仿宋" w:hAnsi="仿宋" w:cs="仿宋" w:hint="eastAsia"/>
          <w:b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目前，全省已建各级各类涉海保护区总面积</w:t>
      </w:r>
      <w:r>
        <w:rPr>
          <w:rFonts w:ascii="仿宋" w:eastAsia="仿宋" w:hAnsi="仿宋" w:cs="仿宋" w:hint="eastAsia"/>
          <w:sz w:val="32"/>
          <w:szCs w:val="32"/>
        </w:rPr>
        <w:t>1.024</w:t>
      </w:r>
      <w:r>
        <w:rPr>
          <w:rFonts w:ascii="仿宋" w:eastAsia="仿宋" w:hAnsi="仿宋" w:cs="仿宋" w:hint="eastAsia"/>
          <w:sz w:val="32"/>
          <w:szCs w:val="32"/>
        </w:rPr>
        <w:t>万平方公里，约占辽宁省管辖海域的</w:t>
      </w:r>
      <w:r>
        <w:rPr>
          <w:rFonts w:ascii="仿宋" w:eastAsia="仿宋" w:hAnsi="仿宋" w:cs="仿宋" w:hint="eastAsia"/>
          <w:sz w:val="32"/>
          <w:szCs w:val="32"/>
        </w:rPr>
        <w:t>24.8%</w:t>
      </w:r>
      <w:r>
        <w:rPr>
          <w:rFonts w:ascii="仿宋" w:eastAsia="仿宋" w:hAnsi="仿宋" w:cs="仿宋" w:hint="eastAsia"/>
          <w:sz w:val="32"/>
          <w:szCs w:val="32"/>
        </w:rPr>
        <w:t>，这些海洋保护区是海洋重要生态功能区，保护好这此区域，就是保护海洋生态环境底线。机构改革后，由林草部门统一行使自然保护区管理，下一步将开展海洋保护区调查摸底，建立台帐，健全海洋保护管理机构，建立完善海洋保护区管理体系，</w:t>
      </w:r>
      <w:r>
        <w:rPr>
          <w:rFonts w:ascii="仿宋" w:eastAsia="仿宋" w:hAnsi="仿宋" w:cs="仿宋" w:hint="eastAsia"/>
          <w:sz w:val="32"/>
          <w:szCs w:val="32"/>
        </w:rPr>
        <w:t>加强</w:t>
      </w:r>
      <w:r>
        <w:rPr>
          <w:rFonts w:ascii="仿宋" w:eastAsia="仿宋" w:hAnsi="仿宋" w:cs="仿宋" w:hint="eastAsia"/>
          <w:sz w:val="32"/>
          <w:szCs w:val="32"/>
        </w:rPr>
        <w:t>保护区管护能力基础设施建设，提升管理能力。加强保护区日常监管，开展好绿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盾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保护区执法专项行动，严厉打击海洋保护区违法</w:t>
      </w:r>
      <w:r>
        <w:rPr>
          <w:rFonts w:ascii="仿宋" w:eastAsia="仿宋" w:hAnsi="仿宋" w:cs="仿宋" w:hint="eastAsia"/>
          <w:sz w:val="32"/>
          <w:szCs w:val="32"/>
        </w:rPr>
        <w:t>行为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452FC8" w:rsidRDefault="00636F5B">
      <w:pPr>
        <w:spacing w:line="600" w:lineRule="exact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三、关</w:t>
      </w:r>
      <w:r>
        <w:rPr>
          <w:rFonts w:ascii="黑体" w:eastAsia="黑体" w:hAnsi="黑体"/>
          <w:sz w:val="32"/>
        </w:rPr>
        <w:t>于加强环保信息共享的建议</w:t>
      </w:r>
    </w:p>
    <w:p w:rsidR="00452FC8" w:rsidRDefault="00636F5B">
      <w:pPr>
        <w:spacing w:line="60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民盟省委</w:t>
      </w:r>
      <w:r>
        <w:rPr>
          <w:rFonts w:eastAsia="仿宋_GB2312"/>
          <w:sz w:val="32"/>
        </w:rPr>
        <w:t>提出的建立环境保护</w:t>
      </w:r>
      <w:r>
        <w:rPr>
          <w:rFonts w:eastAsia="仿宋_GB2312" w:hint="eastAsia"/>
          <w:sz w:val="32"/>
        </w:rPr>
        <w:t>数据</w:t>
      </w:r>
      <w:r>
        <w:rPr>
          <w:rFonts w:eastAsia="仿宋_GB2312"/>
          <w:sz w:val="32"/>
        </w:rPr>
        <w:t>共享机制等工作建</w:t>
      </w:r>
      <w:r>
        <w:rPr>
          <w:rFonts w:eastAsia="仿宋_GB2312"/>
          <w:sz w:val="32"/>
        </w:rPr>
        <w:t>议</w:t>
      </w:r>
      <w:r>
        <w:rPr>
          <w:rFonts w:eastAsia="仿宋_GB2312" w:hint="eastAsia"/>
          <w:sz w:val="32"/>
        </w:rPr>
        <w:t>，我</w:t>
      </w:r>
      <w:r>
        <w:rPr>
          <w:rFonts w:eastAsia="仿宋_GB2312"/>
          <w:sz w:val="32"/>
        </w:rPr>
        <w:t>们将</w:t>
      </w:r>
      <w:r>
        <w:rPr>
          <w:rFonts w:eastAsia="仿宋_GB2312" w:hint="eastAsia"/>
          <w:sz w:val="32"/>
        </w:rPr>
        <w:t>主</w:t>
      </w:r>
      <w:r>
        <w:rPr>
          <w:rFonts w:eastAsia="仿宋_GB2312"/>
          <w:sz w:val="32"/>
        </w:rPr>
        <w:t>要从</w:t>
      </w:r>
      <w:r>
        <w:rPr>
          <w:rFonts w:eastAsia="仿宋_GB2312" w:hint="eastAsia"/>
          <w:sz w:val="32"/>
        </w:rPr>
        <w:t>以</w:t>
      </w:r>
      <w:r>
        <w:rPr>
          <w:rFonts w:eastAsia="仿宋_GB2312"/>
          <w:sz w:val="32"/>
        </w:rPr>
        <w:t>下</w:t>
      </w:r>
      <w:r>
        <w:rPr>
          <w:rFonts w:eastAsia="仿宋_GB2312" w:hint="eastAsia"/>
          <w:sz w:val="32"/>
        </w:rPr>
        <w:t>两</w:t>
      </w:r>
      <w:r>
        <w:rPr>
          <w:rFonts w:eastAsia="仿宋_GB2312"/>
          <w:sz w:val="32"/>
        </w:rPr>
        <w:t>个方面</w:t>
      </w:r>
      <w:r>
        <w:rPr>
          <w:rFonts w:eastAsia="仿宋_GB2312" w:hint="eastAsia"/>
          <w:sz w:val="32"/>
        </w:rPr>
        <w:t>推进</w:t>
      </w:r>
      <w:r>
        <w:rPr>
          <w:rFonts w:eastAsia="仿宋_GB2312" w:hint="eastAsia"/>
          <w:sz w:val="32"/>
        </w:rPr>
        <w:t>落实</w:t>
      </w:r>
      <w:r>
        <w:rPr>
          <w:rFonts w:eastAsia="仿宋_GB2312" w:hint="eastAsia"/>
          <w:sz w:val="32"/>
        </w:rPr>
        <w:t>：</w:t>
      </w:r>
    </w:p>
    <w:p w:rsidR="00452FC8" w:rsidRDefault="00636F5B">
      <w:pPr>
        <w:spacing w:line="600" w:lineRule="exact"/>
        <w:ind w:firstLineChars="200" w:firstLine="643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b/>
          <w:bCs/>
          <w:sz w:val="32"/>
        </w:rPr>
        <w:t>一</w:t>
      </w:r>
      <w:r>
        <w:rPr>
          <w:rFonts w:ascii="仿宋" w:eastAsia="仿宋" w:hAnsi="仿宋"/>
          <w:b/>
          <w:bCs/>
          <w:sz w:val="32"/>
        </w:rPr>
        <w:t>是完善海洋生态环境监测网络体系</w:t>
      </w:r>
      <w:r>
        <w:rPr>
          <w:rFonts w:ascii="仿宋" w:eastAsia="仿宋" w:hAnsi="仿宋" w:hint="eastAsia"/>
          <w:sz w:val="32"/>
        </w:rPr>
        <w:t>。机构改革后，海洋环境保护职能划转到生态环境部门，原海洋、环保等布设的监</w:t>
      </w:r>
      <w:r>
        <w:rPr>
          <w:rFonts w:ascii="仿宋" w:eastAsia="仿宋" w:hAnsi="仿宋" w:hint="eastAsia"/>
          <w:sz w:val="32"/>
        </w:rPr>
        <w:lastRenderedPageBreak/>
        <w:t>测站网络存在交叉、重叠等问题，评价标准体系不尽相同，我们将开展统一的监测网络布局，在保证数据连续性的基础上，优化</w:t>
      </w:r>
      <w:r>
        <w:rPr>
          <w:rFonts w:ascii="仿宋" w:eastAsia="仿宋" w:hAnsi="仿宋"/>
          <w:sz w:val="32"/>
        </w:rPr>
        <w:t>整</w:t>
      </w:r>
      <w:r>
        <w:rPr>
          <w:rFonts w:ascii="仿宋" w:eastAsia="仿宋" w:hAnsi="仿宋" w:hint="eastAsia"/>
          <w:sz w:val="32"/>
        </w:rPr>
        <w:t>合</w:t>
      </w:r>
      <w:r>
        <w:rPr>
          <w:rFonts w:ascii="仿宋" w:eastAsia="仿宋" w:hAnsi="仿宋"/>
          <w:sz w:val="32"/>
        </w:rPr>
        <w:t>原海洋</w:t>
      </w:r>
      <w:r>
        <w:rPr>
          <w:rFonts w:ascii="仿宋" w:eastAsia="仿宋" w:hAnsi="仿宋" w:hint="eastAsia"/>
          <w:sz w:val="32"/>
        </w:rPr>
        <w:t>、环保海洋</w:t>
      </w:r>
      <w:r>
        <w:rPr>
          <w:rFonts w:ascii="仿宋" w:eastAsia="仿宋" w:hAnsi="仿宋"/>
          <w:sz w:val="32"/>
        </w:rPr>
        <w:t>监测站位</w:t>
      </w:r>
      <w:r>
        <w:rPr>
          <w:rFonts w:ascii="仿宋" w:eastAsia="仿宋" w:hAnsi="仿宋" w:hint="eastAsia"/>
          <w:sz w:val="32"/>
        </w:rPr>
        <w:t>，统筹布</w:t>
      </w:r>
      <w:r>
        <w:rPr>
          <w:rFonts w:ascii="仿宋" w:eastAsia="仿宋" w:hAnsi="仿宋"/>
          <w:sz w:val="32"/>
        </w:rPr>
        <w:t>设全</w:t>
      </w:r>
      <w:r>
        <w:rPr>
          <w:rFonts w:ascii="仿宋" w:eastAsia="仿宋" w:hAnsi="仿宋" w:hint="eastAsia"/>
          <w:sz w:val="32"/>
        </w:rPr>
        <w:t>省</w:t>
      </w:r>
      <w:r>
        <w:rPr>
          <w:rFonts w:ascii="仿宋" w:eastAsia="仿宋" w:hAnsi="仿宋"/>
          <w:sz w:val="32"/>
        </w:rPr>
        <w:t>海洋环境监测站位</w:t>
      </w:r>
      <w:r>
        <w:rPr>
          <w:rFonts w:ascii="仿宋" w:eastAsia="仿宋" w:hAnsi="仿宋" w:hint="eastAsia"/>
          <w:sz w:val="32"/>
        </w:rPr>
        <w:t>，强</w:t>
      </w:r>
      <w:r>
        <w:rPr>
          <w:rFonts w:ascii="仿宋" w:eastAsia="仿宋" w:hAnsi="仿宋"/>
          <w:sz w:val="32"/>
        </w:rPr>
        <w:t>化网格化监测</w:t>
      </w:r>
      <w:r>
        <w:rPr>
          <w:rFonts w:ascii="仿宋" w:eastAsia="仿宋" w:hAnsi="仿宋" w:hint="eastAsia"/>
          <w:sz w:val="32"/>
        </w:rPr>
        <w:t>，推动</w:t>
      </w:r>
      <w:r>
        <w:rPr>
          <w:rFonts w:ascii="仿宋" w:eastAsia="仿宋" w:hAnsi="仿宋"/>
          <w:sz w:val="32"/>
        </w:rPr>
        <w:t>重点入海</w:t>
      </w:r>
      <w:r>
        <w:rPr>
          <w:rFonts w:ascii="仿宋" w:eastAsia="仿宋" w:hAnsi="仿宋" w:hint="eastAsia"/>
          <w:sz w:val="32"/>
        </w:rPr>
        <w:t>河流、入</w:t>
      </w:r>
      <w:r>
        <w:rPr>
          <w:rFonts w:ascii="仿宋" w:eastAsia="仿宋" w:hAnsi="仿宋"/>
          <w:sz w:val="32"/>
        </w:rPr>
        <w:t>海排污口在线监测</w:t>
      </w:r>
      <w:r>
        <w:rPr>
          <w:rFonts w:ascii="仿宋" w:eastAsia="仿宋" w:hAnsi="仿宋" w:hint="eastAsia"/>
          <w:sz w:val="32"/>
        </w:rPr>
        <w:t>，逐步建立较</w:t>
      </w:r>
      <w:r>
        <w:rPr>
          <w:rFonts w:ascii="仿宋" w:eastAsia="仿宋" w:hAnsi="仿宋"/>
          <w:sz w:val="32"/>
        </w:rPr>
        <w:t>为科学</w:t>
      </w:r>
      <w:r>
        <w:rPr>
          <w:rFonts w:ascii="仿宋" w:eastAsia="仿宋" w:hAnsi="仿宋" w:hint="eastAsia"/>
          <w:sz w:val="32"/>
        </w:rPr>
        <w:t>且</w:t>
      </w:r>
      <w:r>
        <w:rPr>
          <w:rFonts w:ascii="仿宋" w:eastAsia="仿宋" w:hAnsi="仿宋"/>
          <w:sz w:val="32"/>
        </w:rPr>
        <w:t>全覆盖的生态环境监测体系</w:t>
      </w:r>
      <w:r>
        <w:rPr>
          <w:rFonts w:ascii="仿宋" w:eastAsia="仿宋" w:hAnsi="仿宋" w:hint="eastAsia"/>
          <w:sz w:val="32"/>
        </w:rPr>
        <w:t>，为海洋</w:t>
      </w:r>
      <w:r>
        <w:rPr>
          <w:rFonts w:ascii="仿宋" w:eastAsia="仿宋" w:hAnsi="仿宋"/>
          <w:sz w:val="32"/>
        </w:rPr>
        <w:t>生态环境保护信息共享提供更加科学精准及时的监测数据</w:t>
      </w:r>
      <w:r>
        <w:rPr>
          <w:rFonts w:ascii="仿宋" w:eastAsia="仿宋" w:hAnsi="仿宋" w:hint="eastAsia"/>
          <w:sz w:val="32"/>
        </w:rPr>
        <w:t>奠定</w:t>
      </w:r>
      <w:r>
        <w:rPr>
          <w:rFonts w:ascii="仿宋" w:eastAsia="仿宋" w:hAnsi="仿宋"/>
          <w:sz w:val="32"/>
        </w:rPr>
        <w:t>基础</w:t>
      </w:r>
      <w:r>
        <w:rPr>
          <w:rFonts w:ascii="仿宋" w:eastAsia="仿宋" w:hAnsi="仿宋" w:hint="eastAsia"/>
          <w:sz w:val="32"/>
        </w:rPr>
        <w:t>。</w:t>
      </w:r>
    </w:p>
    <w:p w:rsidR="00452FC8" w:rsidRDefault="00636F5B">
      <w:pPr>
        <w:spacing w:line="600" w:lineRule="exact"/>
        <w:ind w:firstLineChars="200" w:firstLine="643"/>
        <w:rPr>
          <w:rFonts w:eastAsia="仿宋_GB2312"/>
          <w:b/>
          <w:sz w:val="32"/>
        </w:rPr>
      </w:pPr>
      <w:r>
        <w:rPr>
          <w:rFonts w:eastAsia="仿宋_GB2312" w:hint="eastAsia"/>
          <w:b/>
          <w:sz w:val="32"/>
        </w:rPr>
        <w:t>二</w:t>
      </w:r>
      <w:r>
        <w:rPr>
          <w:rFonts w:eastAsia="仿宋_GB2312"/>
          <w:b/>
          <w:sz w:val="32"/>
        </w:rPr>
        <w:t>是推动</w:t>
      </w:r>
      <w:r>
        <w:rPr>
          <w:rFonts w:eastAsia="仿宋_GB2312" w:hint="eastAsia"/>
          <w:b/>
          <w:sz w:val="32"/>
        </w:rPr>
        <w:t>生态环境</w:t>
      </w:r>
      <w:r>
        <w:rPr>
          <w:rFonts w:eastAsia="仿宋_GB2312" w:hint="eastAsia"/>
          <w:b/>
          <w:sz w:val="32"/>
        </w:rPr>
        <w:t>信息</w:t>
      </w:r>
      <w:r>
        <w:rPr>
          <w:rFonts w:eastAsia="仿宋_GB2312"/>
          <w:b/>
          <w:sz w:val="32"/>
        </w:rPr>
        <w:t>共享和信息公开</w:t>
      </w:r>
      <w:r>
        <w:rPr>
          <w:rFonts w:eastAsia="仿宋_GB2312" w:hint="eastAsia"/>
          <w:b/>
          <w:sz w:val="32"/>
        </w:rPr>
        <w:t>。</w:t>
      </w:r>
      <w:r>
        <w:rPr>
          <w:rFonts w:eastAsia="仿宋_GB2312" w:hint="eastAsia"/>
          <w:sz w:val="32"/>
        </w:rPr>
        <w:t>机构改革后，原省直各部门信息中心已整合到新的省政府信息中心，监测数据互联、监测信息共享的全省信息共享平台框架基本形成。我们将进一步疏理信息共享数据，重点对海洋水质监测信息、入海排污口信息、入海河</w:t>
      </w:r>
      <w:proofErr w:type="gramStart"/>
      <w:r>
        <w:rPr>
          <w:rFonts w:eastAsia="仿宋_GB2312" w:hint="eastAsia"/>
          <w:sz w:val="32"/>
        </w:rPr>
        <w:t>流环境</w:t>
      </w:r>
      <w:proofErr w:type="gramEnd"/>
      <w:r>
        <w:rPr>
          <w:rFonts w:eastAsia="仿宋_GB2312" w:hint="eastAsia"/>
          <w:sz w:val="32"/>
        </w:rPr>
        <w:t>水文信息、重点海洋生态功能区信息等基础数据，推送到</w:t>
      </w:r>
      <w:r>
        <w:rPr>
          <w:rFonts w:eastAsia="仿宋_GB2312"/>
          <w:sz w:val="32"/>
        </w:rPr>
        <w:t>省政府</w:t>
      </w:r>
      <w:r>
        <w:rPr>
          <w:rFonts w:eastAsia="仿宋_GB2312" w:hint="eastAsia"/>
          <w:sz w:val="32"/>
        </w:rPr>
        <w:t>信息</w:t>
      </w:r>
      <w:r>
        <w:rPr>
          <w:rFonts w:eastAsia="仿宋_GB2312"/>
          <w:sz w:val="32"/>
        </w:rPr>
        <w:t>中心</w:t>
      </w:r>
      <w:r>
        <w:rPr>
          <w:rFonts w:eastAsia="仿宋_GB2312" w:hint="eastAsia"/>
          <w:sz w:val="32"/>
        </w:rPr>
        <w:t>大</w:t>
      </w:r>
      <w:r>
        <w:rPr>
          <w:rFonts w:eastAsia="仿宋_GB2312"/>
          <w:sz w:val="32"/>
        </w:rPr>
        <w:t>数据平台，推动海洋生态环境保护数据更加广泛的共享，最大程度</w:t>
      </w:r>
      <w:r>
        <w:rPr>
          <w:rFonts w:eastAsia="仿宋_GB2312" w:hint="eastAsia"/>
          <w:sz w:val="32"/>
        </w:rPr>
        <w:t>地</w:t>
      </w:r>
      <w:r>
        <w:rPr>
          <w:rFonts w:eastAsia="仿宋_GB2312"/>
          <w:sz w:val="32"/>
        </w:rPr>
        <w:t>提高工作效率，降低行政成本。</w:t>
      </w:r>
      <w:r>
        <w:rPr>
          <w:rFonts w:eastAsia="仿宋_GB2312" w:hint="eastAsia"/>
          <w:sz w:val="32"/>
        </w:rPr>
        <w:t>同时，要进一步</w:t>
      </w:r>
      <w:r>
        <w:rPr>
          <w:rFonts w:eastAsia="仿宋_GB2312"/>
          <w:sz w:val="32"/>
        </w:rPr>
        <w:t>推进</w:t>
      </w:r>
      <w:r>
        <w:rPr>
          <w:rFonts w:eastAsia="仿宋_GB2312" w:hint="eastAsia"/>
          <w:sz w:val="32"/>
        </w:rPr>
        <w:t>生态环境</w:t>
      </w:r>
      <w:r>
        <w:rPr>
          <w:rFonts w:eastAsia="仿宋_GB2312"/>
          <w:sz w:val="32"/>
        </w:rPr>
        <w:t>信息公开，接受社会监督。近期，将辽宁省近岸海域水质状况</w:t>
      </w:r>
      <w:r>
        <w:rPr>
          <w:rFonts w:eastAsia="仿宋_GB2312" w:hint="eastAsia"/>
          <w:sz w:val="32"/>
        </w:rPr>
        <w:t>、</w:t>
      </w:r>
      <w:r>
        <w:rPr>
          <w:rFonts w:eastAsia="仿宋_GB2312"/>
          <w:sz w:val="32"/>
        </w:rPr>
        <w:t>入</w:t>
      </w:r>
      <w:r>
        <w:rPr>
          <w:rFonts w:eastAsia="仿宋_GB2312" w:hint="eastAsia"/>
          <w:sz w:val="32"/>
        </w:rPr>
        <w:t>海</w:t>
      </w:r>
      <w:r>
        <w:rPr>
          <w:rFonts w:eastAsia="仿宋_GB2312"/>
          <w:sz w:val="32"/>
        </w:rPr>
        <w:t>排污</w:t>
      </w:r>
      <w:r>
        <w:rPr>
          <w:rFonts w:eastAsia="仿宋_GB2312" w:hint="eastAsia"/>
          <w:sz w:val="32"/>
        </w:rPr>
        <w:t>口达标排放状况、海水养殖区水环境状况、典型生态系统健</w:t>
      </w:r>
      <w:r>
        <w:rPr>
          <w:rFonts w:eastAsia="仿宋_GB2312" w:hint="eastAsia"/>
          <w:sz w:val="32"/>
        </w:rPr>
        <w:t>康状况等主要海洋生态环境质量信息</w:t>
      </w:r>
      <w:r>
        <w:rPr>
          <w:rFonts w:eastAsia="仿宋_GB2312"/>
          <w:sz w:val="32"/>
        </w:rPr>
        <w:t>公开</w:t>
      </w:r>
      <w:r>
        <w:rPr>
          <w:rFonts w:eastAsia="仿宋_GB2312" w:hint="eastAsia"/>
          <w:sz w:val="32"/>
        </w:rPr>
        <w:t>，保障</w:t>
      </w:r>
      <w:r>
        <w:rPr>
          <w:rFonts w:eastAsia="仿宋_GB2312"/>
          <w:sz w:val="32"/>
        </w:rPr>
        <w:t>社会公众</w:t>
      </w:r>
      <w:r>
        <w:rPr>
          <w:rFonts w:eastAsia="仿宋_GB2312" w:hint="eastAsia"/>
          <w:sz w:val="32"/>
        </w:rPr>
        <w:t>的</w:t>
      </w:r>
      <w:r>
        <w:rPr>
          <w:rFonts w:eastAsia="仿宋_GB2312"/>
          <w:sz w:val="32"/>
        </w:rPr>
        <w:t>知情权</w:t>
      </w:r>
      <w:r>
        <w:rPr>
          <w:rFonts w:eastAsia="仿宋_GB2312" w:hint="eastAsia"/>
          <w:sz w:val="32"/>
        </w:rPr>
        <w:t>、参与</w:t>
      </w:r>
      <w:r>
        <w:rPr>
          <w:rFonts w:eastAsia="仿宋_GB2312"/>
          <w:sz w:val="32"/>
        </w:rPr>
        <w:t>权和监督权</w:t>
      </w:r>
      <w:r>
        <w:rPr>
          <w:rFonts w:eastAsia="仿宋_GB2312" w:hint="eastAsia"/>
          <w:sz w:val="32"/>
        </w:rPr>
        <w:t>。</w:t>
      </w:r>
      <w:r>
        <w:rPr>
          <w:rFonts w:eastAsia="仿宋_GB2312"/>
          <w:b/>
          <w:sz w:val="32"/>
        </w:rPr>
        <w:t xml:space="preserve"> </w:t>
      </w:r>
    </w:p>
    <w:p w:rsidR="00452FC8" w:rsidRDefault="00636F5B">
      <w:pPr>
        <w:spacing w:line="600" w:lineRule="exact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四、关于完善</w:t>
      </w:r>
      <w:r>
        <w:rPr>
          <w:rFonts w:ascii="黑体" w:eastAsia="黑体" w:hAnsi="黑体"/>
          <w:sz w:val="32"/>
        </w:rPr>
        <w:t>地方性海洋法规</w:t>
      </w:r>
      <w:r>
        <w:rPr>
          <w:rFonts w:ascii="黑体" w:eastAsia="黑体" w:hAnsi="黑体" w:hint="eastAsia"/>
          <w:sz w:val="32"/>
        </w:rPr>
        <w:t>、规章</w:t>
      </w:r>
      <w:r>
        <w:rPr>
          <w:rFonts w:ascii="黑体" w:eastAsia="黑体" w:hAnsi="黑体"/>
          <w:sz w:val="32"/>
        </w:rPr>
        <w:t>和制度的建议</w:t>
      </w:r>
    </w:p>
    <w:p w:rsidR="00452FC8" w:rsidRDefault="00636F5B">
      <w:pPr>
        <w:spacing w:line="60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民盟省委</w:t>
      </w:r>
      <w:r>
        <w:rPr>
          <w:rFonts w:ascii="仿宋" w:eastAsia="仿宋" w:hAnsi="仿宋" w:cs="仿宋"/>
          <w:bCs/>
          <w:sz w:val="32"/>
          <w:szCs w:val="32"/>
        </w:rPr>
        <w:t>提出的</w:t>
      </w:r>
      <w:r>
        <w:rPr>
          <w:rFonts w:ascii="仿宋" w:eastAsia="仿宋" w:hAnsi="仿宋" w:cs="仿宋" w:hint="eastAsia"/>
          <w:bCs/>
          <w:sz w:val="32"/>
          <w:szCs w:val="32"/>
        </w:rPr>
        <w:t>有关</w:t>
      </w:r>
      <w:r>
        <w:rPr>
          <w:rFonts w:ascii="仿宋" w:eastAsia="仿宋" w:hAnsi="仿宋" w:cs="仿宋"/>
          <w:bCs/>
          <w:sz w:val="32"/>
          <w:szCs w:val="32"/>
        </w:rPr>
        <w:t>制定地</w:t>
      </w:r>
      <w:r>
        <w:rPr>
          <w:rFonts w:ascii="仿宋" w:eastAsia="仿宋" w:hAnsi="仿宋" w:cs="仿宋" w:hint="eastAsia"/>
          <w:bCs/>
          <w:sz w:val="32"/>
          <w:szCs w:val="32"/>
        </w:rPr>
        <w:t>方</w:t>
      </w:r>
      <w:r>
        <w:rPr>
          <w:rFonts w:ascii="仿宋" w:eastAsia="仿宋" w:hAnsi="仿宋" w:cs="仿宋"/>
          <w:bCs/>
          <w:sz w:val="32"/>
          <w:szCs w:val="32"/>
        </w:rPr>
        <w:t>性</w:t>
      </w:r>
      <w:r>
        <w:rPr>
          <w:rFonts w:ascii="仿宋" w:eastAsia="仿宋" w:hAnsi="仿宋" w:cs="仿宋" w:hint="eastAsia"/>
          <w:bCs/>
          <w:sz w:val="32"/>
          <w:szCs w:val="32"/>
        </w:rPr>
        <w:t>法规</w:t>
      </w:r>
      <w:r>
        <w:rPr>
          <w:rFonts w:ascii="仿宋" w:eastAsia="仿宋" w:hAnsi="仿宋" w:cs="仿宋"/>
          <w:bCs/>
          <w:sz w:val="32"/>
          <w:szCs w:val="32"/>
        </w:rPr>
        <w:t>标准</w:t>
      </w:r>
      <w:r>
        <w:rPr>
          <w:rFonts w:ascii="仿宋" w:eastAsia="仿宋" w:hAnsi="仿宋" w:cs="仿宋" w:hint="eastAsia"/>
          <w:bCs/>
          <w:sz w:val="32"/>
          <w:szCs w:val="32"/>
        </w:rPr>
        <w:t>、健全</w:t>
      </w:r>
      <w:r>
        <w:rPr>
          <w:rFonts w:ascii="仿宋" w:eastAsia="仿宋" w:hAnsi="仿宋" w:cs="仿宋"/>
          <w:bCs/>
          <w:sz w:val="32"/>
          <w:szCs w:val="32"/>
        </w:rPr>
        <w:t>制度体系和落实督察</w:t>
      </w:r>
      <w:r>
        <w:rPr>
          <w:rFonts w:ascii="仿宋" w:eastAsia="仿宋" w:hAnsi="仿宋" w:cs="仿宋" w:hint="eastAsia"/>
          <w:bCs/>
          <w:sz w:val="32"/>
          <w:szCs w:val="32"/>
        </w:rPr>
        <w:t>制度</w:t>
      </w:r>
      <w:r>
        <w:rPr>
          <w:rFonts w:ascii="仿宋" w:eastAsia="仿宋" w:hAnsi="仿宋" w:cs="仿宋"/>
          <w:bCs/>
          <w:sz w:val="32"/>
          <w:szCs w:val="32"/>
        </w:rPr>
        <w:t>等方面建议</w:t>
      </w:r>
      <w:r>
        <w:rPr>
          <w:rFonts w:ascii="仿宋" w:eastAsia="仿宋" w:hAnsi="仿宋" w:cs="仿宋" w:hint="eastAsia"/>
          <w:bCs/>
          <w:sz w:val="32"/>
          <w:szCs w:val="32"/>
        </w:rPr>
        <w:t>，</w:t>
      </w:r>
      <w:r>
        <w:rPr>
          <w:rFonts w:eastAsia="仿宋_GB2312" w:hint="eastAsia"/>
          <w:sz w:val="32"/>
        </w:rPr>
        <w:t>我</w:t>
      </w:r>
      <w:r>
        <w:rPr>
          <w:rFonts w:eastAsia="仿宋_GB2312"/>
          <w:sz w:val="32"/>
        </w:rPr>
        <w:t>们将</w:t>
      </w:r>
      <w:r>
        <w:rPr>
          <w:rFonts w:eastAsia="仿宋_GB2312" w:hint="eastAsia"/>
          <w:sz w:val="32"/>
        </w:rPr>
        <w:t>主</w:t>
      </w:r>
      <w:r>
        <w:rPr>
          <w:rFonts w:eastAsia="仿宋_GB2312"/>
          <w:sz w:val="32"/>
        </w:rPr>
        <w:t>要从</w:t>
      </w:r>
      <w:r>
        <w:rPr>
          <w:rFonts w:eastAsia="仿宋_GB2312" w:hint="eastAsia"/>
          <w:sz w:val="32"/>
        </w:rPr>
        <w:t>以</w:t>
      </w:r>
      <w:r>
        <w:rPr>
          <w:rFonts w:eastAsia="仿宋_GB2312"/>
          <w:sz w:val="32"/>
        </w:rPr>
        <w:t>下四个方面</w:t>
      </w:r>
      <w:r>
        <w:rPr>
          <w:rFonts w:eastAsia="仿宋_GB2312" w:hint="eastAsia"/>
          <w:sz w:val="32"/>
        </w:rPr>
        <w:t>推进</w:t>
      </w:r>
      <w:r>
        <w:rPr>
          <w:rFonts w:eastAsia="仿宋_GB2312" w:hint="eastAsia"/>
          <w:sz w:val="32"/>
        </w:rPr>
        <w:lastRenderedPageBreak/>
        <w:t>落实</w:t>
      </w:r>
      <w:r>
        <w:rPr>
          <w:rFonts w:eastAsia="仿宋_GB2312" w:hint="eastAsia"/>
          <w:sz w:val="32"/>
        </w:rPr>
        <w:t>：</w:t>
      </w:r>
    </w:p>
    <w:p w:rsidR="00452FC8" w:rsidRDefault="00636F5B">
      <w:pPr>
        <w:spacing w:line="60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一是</w:t>
      </w:r>
      <w:r>
        <w:rPr>
          <w:rFonts w:ascii="仿宋" w:eastAsia="仿宋" w:hAnsi="仿宋" w:cs="仿宋" w:hint="eastAsia"/>
          <w:b/>
          <w:sz w:val="32"/>
          <w:szCs w:val="32"/>
        </w:rPr>
        <w:t>健全完善法规体系。</w:t>
      </w:r>
      <w:r>
        <w:rPr>
          <w:rFonts w:ascii="仿宋" w:eastAsia="仿宋" w:hAnsi="仿宋" w:cs="仿宋" w:hint="eastAsia"/>
          <w:sz w:val="32"/>
          <w:szCs w:val="32"/>
        </w:rPr>
        <w:t>近</w:t>
      </w:r>
      <w:r>
        <w:rPr>
          <w:rFonts w:ascii="仿宋" w:eastAsia="仿宋" w:hAnsi="仿宋" w:cs="仿宋"/>
          <w:sz w:val="32"/>
          <w:szCs w:val="32"/>
        </w:rPr>
        <w:t>年来</w:t>
      </w:r>
      <w:r>
        <w:rPr>
          <w:rFonts w:ascii="仿宋" w:eastAsia="仿宋" w:hAnsi="仿宋" w:cs="仿宋" w:hint="eastAsia"/>
          <w:sz w:val="32"/>
          <w:szCs w:val="32"/>
        </w:rPr>
        <w:t>，我</w:t>
      </w:r>
      <w:r>
        <w:rPr>
          <w:rFonts w:ascii="仿宋" w:eastAsia="仿宋" w:hAnsi="仿宋" w:cs="仿宋" w:hint="eastAsia"/>
          <w:sz w:val="32"/>
          <w:szCs w:val="32"/>
        </w:rPr>
        <w:t>省</w:t>
      </w:r>
      <w:r>
        <w:rPr>
          <w:rFonts w:ascii="仿宋" w:eastAsia="仿宋" w:hAnsi="仿宋" w:cs="仿宋" w:hint="eastAsia"/>
          <w:sz w:val="32"/>
          <w:szCs w:val="32"/>
        </w:rPr>
        <w:t>先</w:t>
      </w:r>
      <w:r>
        <w:rPr>
          <w:rFonts w:ascii="仿宋" w:eastAsia="仿宋" w:hAnsi="仿宋" w:cs="仿宋"/>
          <w:sz w:val="32"/>
          <w:szCs w:val="32"/>
        </w:rPr>
        <w:t>后</w:t>
      </w:r>
      <w:r>
        <w:rPr>
          <w:rFonts w:ascii="仿宋" w:eastAsia="仿宋" w:hAnsi="仿宋" w:cs="仿宋" w:hint="eastAsia"/>
          <w:sz w:val="32"/>
          <w:szCs w:val="32"/>
        </w:rPr>
        <w:t>制</w:t>
      </w:r>
      <w:r>
        <w:rPr>
          <w:rFonts w:ascii="仿宋" w:eastAsia="仿宋" w:hAnsi="仿宋" w:cs="仿宋"/>
          <w:sz w:val="32"/>
          <w:szCs w:val="32"/>
        </w:rPr>
        <w:t>修</w:t>
      </w:r>
      <w:r>
        <w:rPr>
          <w:rFonts w:ascii="仿宋" w:eastAsia="仿宋" w:hAnsi="仿宋" w:cs="仿宋" w:hint="eastAsia"/>
          <w:sz w:val="32"/>
          <w:szCs w:val="32"/>
        </w:rPr>
        <w:t>订了《环境保护条例》《渔业管理条例》《渔港管理条例》《海洋生态环境保护办法》《海域使用管理办法》《近岸海域污染防治实施方案》等一</w:t>
      </w:r>
      <w:r>
        <w:rPr>
          <w:rFonts w:ascii="仿宋" w:eastAsia="仿宋" w:hAnsi="仿宋" w:cs="仿宋"/>
          <w:sz w:val="32"/>
          <w:szCs w:val="32"/>
        </w:rPr>
        <w:t>批</w:t>
      </w:r>
      <w:r>
        <w:rPr>
          <w:rFonts w:ascii="仿宋" w:eastAsia="仿宋" w:hAnsi="仿宋" w:cs="仿宋" w:hint="eastAsia"/>
          <w:sz w:val="32"/>
          <w:szCs w:val="32"/>
        </w:rPr>
        <w:t>地方</w:t>
      </w:r>
      <w:r>
        <w:rPr>
          <w:rFonts w:ascii="仿宋" w:eastAsia="仿宋" w:hAnsi="仿宋" w:cs="仿宋" w:hint="eastAsia"/>
          <w:sz w:val="32"/>
          <w:szCs w:val="32"/>
        </w:rPr>
        <w:t>性</w:t>
      </w:r>
      <w:r>
        <w:rPr>
          <w:rFonts w:ascii="仿宋" w:eastAsia="仿宋" w:hAnsi="仿宋" w:cs="仿宋" w:hint="eastAsia"/>
          <w:sz w:val="32"/>
          <w:szCs w:val="32"/>
        </w:rPr>
        <w:t>法规</w:t>
      </w:r>
      <w:r>
        <w:rPr>
          <w:rFonts w:ascii="仿宋" w:eastAsia="仿宋" w:hAnsi="仿宋" w:cs="仿宋" w:hint="eastAsia"/>
          <w:sz w:val="32"/>
          <w:szCs w:val="32"/>
        </w:rPr>
        <w:t>和规范性文件</w:t>
      </w:r>
      <w:r>
        <w:rPr>
          <w:rFonts w:ascii="仿宋" w:eastAsia="仿宋" w:hAnsi="仿宋" w:cs="仿宋" w:hint="eastAsia"/>
          <w:sz w:val="32"/>
          <w:szCs w:val="32"/>
        </w:rPr>
        <w:t>，为依法</w:t>
      </w:r>
      <w:r>
        <w:rPr>
          <w:rFonts w:ascii="仿宋" w:eastAsia="仿宋" w:hAnsi="仿宋" w:cs="仿宋"/>
          <w:sz w:val="32"/>
          <w:szCs w:val="32"/>
        </w:rPr>
        <w:t>管</w:t>
      </w:r>
      <w:proofErr w:type="gramStart"/>
      <w:r>
        <w:rPr>
          <w:rFonts w:ascii="仿宋" w:eastAsia="仿宋" w:hAnsi="仿宋" w:cs="仿宋"/>
          <w:sz w:val="32"/>
          <w:szCs w:val="32"/>
        </w:rPr>
        <w:t>海提供</w:t>
      </w:r>
      <w:proofErr w:type="gramEnd"/>
      <w:r>
        <w:rPr>
          <w:rFonts w:ascii="仿宋" w:eastAsia="仿宋" w:hAnsi="仿宋" w:cs="仿宋"/>
          <w:sz w:val="32"/>
          <w:szCs w:val="32"/>
        </w:rPr>
        <w:t>了保障</w:t>
      </w:r>
      <w:r>
        <w:rPr>
          <w:rFonts w:ascii="仿宋" w:eastAsia="仿宋" w:hAnsi="仿宋" w:cs="仿宋" w:hint="eastAsia"/>
          <w:sz w:val="32"/>
          <w:szCs w:val="32"/>
        </w:rPr>
        <w:t>。但随着机构改革和海洋生态环境保护形势变化，原有海洋相关法律法规已不适应当前海洋生态环境保护</w:t>
      </w:r>
      <w:r>
        <w:rPr>
          <w:rFonts w:ascii="仿宋" w:eastAsia="仿宋" w:hAnsi="仿宋" w:cs="仿宋" w:hint="eastAsia"/>
          <w:sz w:val="32"/>
          <w:szCs w:val="32"/>
        </w:rPr>
        <w:t>需要</w:t>
      </w:r>
      <w:r>
        <w:rPr>
          <w:rFonts w:ascii="仿宋" w:eastAsia="仿宋" w:hAnsi="仿宋" w:cs="仿宋" w:hint="eastAsia"/>
          <w:sz w:val="32"/>
          <w:szCs w:val="32"/>
        </w:rPr>
        <w:t>。为此，</w:t>
      </w:r>
      <w:r>
        <w:rPr>
          <w:rFonts w:eastAsia="仿宋_GB2312" w:hint="eastAsia"/>
          <w:sz w:val="32"/>
        </w:rPr>
        <w:t>省十三届人大常委会已将《辽宁省海洋环境保护条例》作为一类项目列入立法规划，我省将尽快启动立法调研论证工作，起草《辽宁省海洋环境保护条例（草案）》时，认真研究</w:t>
      </w:r>
      <w:r>
        <w:rPr>
          <w:rFonts w:eastAsia="仿宋_GB2312" w:hint="eastAsia"/>
          <w:sz w:val="32"/>
        </w:rPr>
        <w:t>建议</w:t>
      </w:r>
      <w:r>
        <w:rPr>
          <w:rFonts w:eastAsia="仿宋_GB2312" w:hint="eastAsia"/>
          <w:sz w:val="32"/>
        </w:rPr>
        <w:t>提出的有关渤海海洋生态环境保护与修复的建议，充分吸收合理意见，待论证成熟后，根据</w:t>
      </w:r>
      <w:r>
        <w:rPr>
          <w:rFonts w:eastAsia="仿宋_GB2312"/>
          <w:sz w:val="32"/>
        </w:rPr>
        <w:t>省人大</w:t>
      </w:r>
      <w:r>
        <w:rPr>
          <w:rFonts w:eastAsia="仿宋_GB2312" w:hint="eastAsia"/>
          <w:sz w:val="32"/>
        </w:rPr>
        <w:t>立法</w:t>
      </w:r>
      <w:r>
        <w:rPr>
          <w:rFonts w:eastAsia="仿宋_GB2312"/>
          <w:sz w:val="32"/>
        </w:rPr>
        <w:t>计划要求</w:t>
      </w:r>
      <w:r>
        <w:rPr>
          <w:rFonts w:eastAsia="仿宋_GB2312" w:hint="eastAsia"/>
          <w:sz w:val="32"/>
        </w:rPr>
        <w:t>，适时启动立法程序。</w:t>
      </w:r>
      <w:r>
        <w:rPr>
          <w:rFonts w:eastAsia="仿宋_GB2312"/>
          <w:sz w:val="32"/>
        </w:rPr>
        <w:t>结合机构改革</w:t>
      </w:r>
      <w:r>
        <w:rPr>
          <w:rFonts w:eastAsia="仿宋_GB2312" w:hint="eastAsia"/>
          <w:sz w:val="32"/>
        </w:rPr>
        <w:t>，我</w:t>
      </w:r>
      <w:r>
        <w:rPr>
          <w:rFonts w:eastAsia="仿宋_GB2312"/>
          <w:sz w:val="32"/>
        </w:rPr>
        <w:t>省</w:t>
      </w:r>
      <w:r>
        <w:rPr>
          <w:rFonts w:eastAsia="仿宋_GB2312" w:hint="eastAsia"/>
          <w:sz w:val="32"/>
        </w:rPr>
        <w:t>将根据</w:t>
      </w:r>
      <w:r>
        <w:rPr>
          <w:rFonts w:eastAsia="仿宋_GB2312"/>
          <w:sz w:val="32"/>
        </w:rPr>
        <w:t>整</w:t>
      </w:r>
      <w:r>
        <w:rPr>
          <w:rFonts w:eastAsia="仿宋_GB2312" w:hint="eastAsia"/>
          <w:sz w:val="32"/>
        </w:rPr>
        <w:t>合后</w:t>
      </w:r>
      <w:r>
        <w:rPr>
          <w:rFonts w:eastAsia="仿宋_GB2312"/>
          <w:sz w:val="32"/>
        </w:rPr>
        <w:t>的机构和职能</w:t>
      </w:r>
      <w:r>
        <w:rPr>
          <w:rFonts w:eastAsia="仿宋_GB2312" w:hint="eastAsia"/>
          <w:sz w:val="32"/>
        </w:rPr>
        <w:t>，进</w:t>
      </w:r>
      <w:r>
        <w:rPr>
          <w:rFonts w:eastAsia="仿宋_GB2312"/>
          <w:sz w:val="32"/>
        </w:rPr>
        <w:t>一步</w:t>
      </w:r>
      <w:r>
        <w:rPr>
          <w:rFonts w:eastAsia="仿宋_GB2312" w:hint="eastAsia"/>
          <w:sz w:val="32"/>
        </w:rPr>
        <w:t>优化海洋</w:t>
      </w:r>
      <w:r>
        <w:rPr>
          <w:rFonts w:eastAsia="仿宋_GB2312"/>
          <w:sz w:val="32"/>
        </w:rPr>
        <w:t>生态环境治理</w:t>
      </w:r>
      <w:r>
        <w:rPr>
          <w:rFonts w:eastAsia="仿宋_GB2312" w:hint="eastAsia"/>
          <w:sz w:val="32"/>
        </w:rPr>
        <w:t>方式，梳理</w:t>
      </w:r>
      <w:r>
        <w:rPr>
          <w:rFonts w:eastAsia="仿宋_GB2312"/>
          <w:sz w:val="32"/>
        </w:rPr>
        <w:t>原环保</w:t>
      </w:r>
      <w:r>
        <w:rPr>
          <w:rFonts w:eastAsia="仿宋_GB2312" w:hint="eastAsia"/>
          <w:sz w:val="32"/>
        </w:rPr>
        <w:t>、海洋、交通、海事</w:t>
      </w:r>
      <w:r>
        <w:rPr>
          <w:rFonts w:eastAsia="仿宋_GB2312" w:hint="eastAsia"/>
          <w:sz w:val="32"/>
        </w:rPr>
        <w:t>、</w:t>
      </w:r>
      <w:r>
        <w:rPr>
          <w:rFonts w:eastAsia="仿宋_GB2312" w:hint="eastAsia"/>
          <w:sz w:val="32"/>
        </w:rPr>
        <w:t>水利、农业</w:t>
      </w:r>
      <w:r>
        <w:rPr>
          <w:rFonts w:eastAsia="仿宋_GB2312"/>
          <w:sz w:val="32"/>
        </w:rPr>
        <w:t>农村等部门</w:t>
      </w:r>
      <w:r>
        <w:rPr>
          <w:rFonts w:eastAsia="仿宋_GB2312" w:hint="eastAsia"/>
          <w:sz w:val="32"/>
        </w:rPr>
        <w:t>关于</w:t>
      </w:r>
      <w:r>
        <w:rPr>
          <w:rFonts w:eastAsia="仿宋_GB2312"/>
          <w:sz w:val="32"/>
        </w:rPr>
        <w:t>海洋</w:t>
      </w:r>
      <w:r>
        <w:rPr>
          <w:rFonts w:eastAsia="仿宋_GB2312" w:hint="eastAsia"/>
          <w:sz w:val="32"/>
        </w:rPr>
        <w:t>生态</w:t>
      </w:r>
      <w:r>
        <w:rPr>
          <w:rFonts w:eastAsia="仿宋_GB2312"/>
          <w:sz w:val="32"/>
        </w:rPr>
        <w:t>环境保护</w:t>
      </w:r>
      <w:r>
        <w:rPr>
          <w:rFonts w:eastAsia="仿宋_GB2312" w:hint="eastAsia"/>
          <w:sz w:val="32"/>
        </w:rPr>
        <w:t>规定</w:t>
      </w:r>
      <w:r>
        <w:rPr>
          <w:rFonts w:eastAsia="仿宋_GB2312"/>
          <w:sz w:val="32"/>
        </w:rPr>
        <w:t>的内容</w:t>
      </w:r>
      <w:r>
        <w:rPr>
          <w:rFonts w:eastAsia="仿宋_GB2312" w:hint="eastAsia"/>
          <w:sz w:val="32"/>
        </w:rPr>
        <w:t>，统筹开</w:t>
      </w:r>
      <w:r>
        <w:rPr>
          <w:rFonts w:eastAsia="仿宋_GB2312"/>
          <w:sz w:val="32"/>
        </w:rPr>
        <w:t>展地方</w:t>
      </w:r>
      <w:r>
        <w:rPr>
          <w:rFonts w:eastAsia="仿宋_GB2312" w:hint="eastAsia"/>
          <w:sz w:val="32"/>
        </w:rPr>
        <w:t>性</w:t>
      </w:r>
      <w:r>
        <w:rPr>
          <w:rFonts w:eastAsia="仿宋_GB2312"/>
          <w:sz w:val="32"/>
        </w:rPr>
        <w:t>法规和规章的</w:t>
      </w:r>
      <w:r>
        <w:rPr>
          <w:rFonts w:eastAsia="仿宋_GB2312" w:hint="eastAsia"/>
          <w:sz w:val="32"/>
        </w:rPr>
        <w:t>制（</w:t>
      </w:r>
      <w:r>
        <w:rPr>
          <w:rFonts w:eastAsia="仿宋_GB2312" w:hint="eastAsia"/>
          <w:sz w:val="32"/>
        </w:rPr>
        <w:t>修</w:t>
      </w:r>
      <w:r>
        <w:rPr>
          <w:rFonts w:eastAsia="仿宋_GB2312" w:hint="eastAsia"/>
          <w:sz w:val="32"/>
        </w:rPr>
        <w:t>）</w:t>
      </w:r>
      <w:r>
        <w:rPr>
          <w:rFonts w:eastAsia="仿宋_GB2312" w:hint="eastAsia"/>
          <w:sz w:val="32"/>
        </w:rPr>
        <w:t>订工</w:t>
      </w:r>
      <w:r>
        <w:rPr>
          <w:rFonts w:eastAsia="仿宋_GB2312"/>
          <w:sz w:val="32"/>
        </w:rPr>
        <w:t>作</w:t>
      </w:r>
      <w:r>
        <w:rPr>
          <w:rFonts w:eastAsia="仿宋_GB2312" w:hint="eastAsia"/>
          <w:sz w:val="32"/>
        </w:rPr>
        <w:t>。</w:t>
      </w:r>
    </w:p>
    <w:p w:rsidR="00452FC8" w:rsidRDefault="00636F5B">
      <w:pPr>
        <w:spacing w:line="600" w:lineRule="exact"/>
        <w:ind w:firstLineChars="200" w:firstLine="643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二是完善标准规范体系</w:t>
      </w:r>
      <w:r>
        <w:rPr>
          <w:rFonts w:ascii="仿宋" w:eastAsia="仿宋" w:hAnsi="仿宋" w:cs="仿宋" w:hint="eastAsia"/>
          <w:bCs/>
          <w:sz w:val="32"/>
          <w:szCs w:val="32"/>
        </w:rPr>
        <w:t>。加快统一和完善涉海技术规范与评价标准。结合机构改革职能转变，特别是要做好陆海监测评价标准和方法的衔接，做好近岸海洋功能区与近岸环境功能区的统一。近期要制定好近岸海域水质评价方法和标准，出台近岸海域水质考核标准。加快推进海水养殖尾水排放等标准的制修订工作。</w:t>
      </w:r>
    </w:p>
    <w:p w:rsidR="00452FC8" w:rsidRDefault="00636F5B">
      <w:pPr>
        <w:spacing w:line="600" w:lineRule="exact"/>
        <w:ind w:firstLineChars="200" w:firstLine="643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/>
          <w:sz w:val="32"/>
          <w:szCs w:val="32"/>
        </w:rPr>
        <w:lastRenderedPageBreak/>
        <w:t>三是完善管理制度体系</w:t>
      </w:r>
      <w:r>
        <w:rPr>
          <w:rFonts w:ascii="仿宋" w:eastAsia="仿宋" w:hAnsi="仿宋" w:cs="仿宋"/>
          <w:bCs/>
          <w:sz w:val="32"/>
          <w:szCs w:val="32"/>
        </w:rPr>
        <w:t>。认真梳理海洋生态环境管理制度，理顺管理职能，修订海洋工程建设项目环境影响评价管理等一批管理办法；按照加快建立</w:t>
      </w:r>
      <w:r>
        <w:rPr>
          <w:rFonts w:ascii="仿宋" w:eastAsia="仿宋" w:hAnsi="仿宋" w:cs="仿宋" w:hint="eastAsia"/>
          <w:bCs/>
          <w:sz w:val="32"/>
          <w:szCs w:val="32"/>
        </w:rPr>
        <w:t>“</w:t>
      </w:r>
      <w:r>
        <w:rPr>
          <w:rFonts w:ascii="仿宋" w:eastAsia="仿宋" w:hAnsi="仿宋" w:cs="仿宋"/>
          <w:bCs/>
          <w:sz w:val="32"/>
          <w:szCs w:val="32"/>
        </w:rPr>
        <w:t>源头严防、过程严管、后果严惩</w:t>
      </w:r>
      <w:r>
        <w:rPr>
          <w:rFonts w:ascii="仿宋" w:eastAsia="仿宋" w:hAnsi="仿宋" w:cs="仿宋" w:hint="eastAsia"/>
          <w:bCs/>
          <w:sz w:val="32"/>
          <w:szCs w:val="32"/>
        </w:rPr>
        <w:t>”</w:t>
      </w:r>
      <w:r>
        <w:rPr>
          <w:rFonts w:ascii="仿宋" w:eastAsia="仿宋" w:hAnsi="仿宋" w:cs="仿宋"/>
          <w:bCs/>
          <w:sz w:val="32"/>
          <w:szCs w:val="32"/>
        </w:rPr>
        <w:t>的制度体系要求，出台海洋生态红线，海洋保护区、海洋工程建设等一批监管制度。近期重点推进</w:t>
      </w:r>
      <w:r>
        <w:rPr>
          <w:rFonts w:ascii="仿宋" w:eastAsia="仿宋" w:hAnsi="仿宋" w:cs="仿宋"/>
          <w:bCs/>
          <w:sz w:val="32"/>
          <w:szCs w:val="32"/>
        </w:rPr>
        <w:t>“</w:t>
      </w:r>
      <w:r>
        <w:rPr>
          <w:rFonts w:ascii="仿宋" w:eastAsia="仿宋" w:hAnsi="仿宋" w:cs="仿宋"/>
          <w:bCs/>
          <w:sz w:val="32"/>
          <w:szCs w:val="32"/>
        </w:rPr>
        <w:t>湾长制</w:t>
      </w:r>
      <w:r>
        <w:rPr>
          <w:rFonts w:ascii="仿宋" w:eastAsia="仿宋" w:hAnsi="仿宋" w:cs="仿宋"/>
          <w:bCs/>
          <w:sz w:val="32"/>
          <w:szCs w:val="32"/>
        </w:rPr>
        <w:t>”</w:t>
      </w:r>
      <w:r>
        <w:rPr>
          <w:rFonts w:ascii="仿宋" w:eastAsia="仿宋" w:hAnsi="仿宋" w:cs="仿宋"/>
          <w:bCs/>
          <w:sz w:val="32"/>
          <w:szCs w:val="32"/>
        </w:rPr>
        <w:t>等制度体系建设，</w:t>
      </w:r>
      <w:r>
        <w:rPr>
          <w:rFonts w:ascii="仿宋" w:eastAsia="仿宋" w:hAnsi="仿宋" w:cs="仿宋" w:hint="eastAsia"/>
          <w:bCs/>
          <w:sz w:val="32"/>
          <w:szCs w:val="32"/>
        </w:rPr>
        <w:t>2020</w:t>
      </w:r>
      <w:r>
        <w:rPr>
          <w:rFonts w:ascii="仿宋" w:eastAsia="仿宋" w:hAnsi="仿宋" w:cs="仿宋" w:hint="eastAsia"/>
          <w:bCs/>
          <w:sz w:val="32"/>
          <w:szCs w:val="32"/>
        </w:rPr>
        <w:t>年底前完成省、市、县、乡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四级湾长制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监管体系，做好与河长制的衔接。</w:t>
      </w:r>
    </w:p>
    <w:p w:rsidR="00452FC8" w:rsidRDefault="00636F5B">
      <w:pPr>
        <w:spacing w:line="600" w:lineRule="exact"/>
        <w:ind w:firstLineChars="200" w:firstLine="643"/>
        <w:rPr>
          <w:rFonts w:eastAsia="仿宋_GB2312"/>
          <w:sz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四</w:t>
      </w:r>
      <w:r>
        <w:rPr>
          <w:rFonts w:ascii="仿宋" w:eastAsia="仿宋" w:hAnsi="仿宋" w:cs="仿宋"/>
          <w:b/>
          <w:sz w:val="32"/>
          <w:szCs w:val="32"/>
        </w:rPr>
        <w:t>是强化海洋生态环境保护监管</w:t>
      </w:r>
      <w:r>
        <w:rPr>
          <w:rFonts w:ascii="仿宋" w:eastAsia="仿宋" w:hAnsi="仿宋" w:cs="仿宋"/>
          <w:bCs/>
          <w:sz w:val="32"/>
          <w:szCs w:val="32"/>
        </w:rPr>
        <w:t>。认真开展中央环保督察和</w:t>
      </w:r>
      <w:r>
        <w:rPr>
          <w:rFonts w:ascii="仿宋" w:eastAsia="仿宋" w:hAnsi="仿宋" w:cs="仿宋"/>
          <w:bCs/>
          <w:sz w:val="32"/>
          <w:szCs w:val="32"/>
        </w:rPr>
        <w:t>“</w:t>
      </w:r>
      <w:r>
        <w:rPr>
          <w:rFonts w:ascii="仿宋" w:eastAsia="仿宋" w:hAnsi="仿宋" w:cs="仿宋"/>
          <w:bCs/>
          <w:sz w:val="32"/>
          <w:szCs w:val="32"/>
        </w:rPr>
        <w:t>回头看</w:t>
      </w:r>
      <w:r>
        <w:rPr>
          <w:rFonts w:ascii="仿宋" w:eastAsia="仿宋" w:hAnsi="仿宋" w:cs="仿宋"/>
          <w:bCs/>
          <w:sz w:val="32"/>
          <w:szCs w:val="32"/>
        </w:rPr>
        <w:t>”</w:t>
      </w:r>
      <w:r>
        <w:rPr>
          <w:rFonts w:ascii="仿宋" w:eastAsia="仿宋" w:hAnsi="仿宋" w:cs="仿宋"/>
          <w:bCs/>
          <w:sz w:val="32"/>
          <w:szCs w:val="32"/>
        </w:rPr>
        <w:t>问题整改，对渤海生态保护与修复</w:t>
      </w:r>
      <w:r>
        <w:rPr>
          <w:rFonts w:ascii="仿宋" w:eastAsia="仿宋" w:hAnsi="仿宋" w:cs="仿宋" w:hint="eastAsia"/>
          <w:bCs/>
          <w:sz w:val="32"/>
          <w:szCs w:val="32"/>
        </w:rPr>
        <w:t>专项</w:t>
      </w:r>
      <w:r>
        <w:rPr>
          <w:rFonts w:ascii="仿宋" w:eastAsia="仿宋" w:hAnsi="仿宋" w:cs="仿宋"/>
          <w:bCs/>
          <w:sz w:val="32"/>
          <w:szCs w:val="32"/>
        </w:rPr>
        <w:t>督察指出的</w:t>
      </w:r>
      <w:r>
        <w:rPr>
          <w:rFonts w:eastAsia="仿宋_GB2312" w:hint="eastAsia"/>
          <w:sz w:val="32"/>
        </w:rPr>
        <w:t>1</w:t>
      </w:r>
      <w:r>
        <w:rPr>
          <w:rFonts w:eastAsia="仿宋_GB2312"/>
          <w:sz w:val="32"/>
        </w:rPr>
        <w:t>1</w:t>
      </w:r>
      <w:r>
        <w:rPr>
          <w:rFonts w:eastAsia="仿宋_GB2312" w:hint="eastAsia"/>
          <w:sz w:val="32"/>
        </w:rPr>
        <w:t>个海洋领域生态环境保护</w:t>
      </w:r>
      <w:r>
        <w:rPr>
          <w:rFonts w:eastAsia="仿宋_GB2312"/>
          <w:sz w:val="32"/>
        </w:rPr>
        <w:t>问题</w:t>
      </w:r>
      <w:r>
        <w:rPr>
          <w:rFonts w:eastAsia="仿宋_GB2312" w:hint="eastAsia"/>
          <w:sz w:val="32"/>
        </w:rPr>
        <w:t>，结合民</w:t>
      </w:r>
      <w:r>
        <w:rPr>
          <w:rFonts w:eastAsia="仿宋_GB2312"/>
          <w:sz w:val="32"/>
        </w:rPr>
        <w:t>盟省委提案建议</w:t>
      </w:r>
      <w:r>
        <w:rPr>
          <w:rFonts w:eastAsia="仿宋_GB2312" w:hint="eastAsia"/>
          <w:sz w:val="32"/>
        </w:rPr>
        <w:t>，</w:t>
      </w:r>
      <w:r>
        <w:rPr>
          <w:rFonts w:eastAsia="仿宋_GB2312"/>
          <w:sz w:val="32"/>
        </w:rPr>
        <w:t>加快</w:t>
      </w:r>
      <w:r>
        <w:rPr>
          <w:rFonts w:eastAsia="仿宋_GB2312" w:hint="eastAsia"/>
          <w:sz w:val="32"/>
        </w:rPr>
        <w:t>制定整改工</w:t>
      </w:r>
      <w:r>
        <w:rPr>
          <w:rFonts w:eastAsia="仿宋_GB2312"/>
          <w:sz w:val="32"/>
        </w:rPr>
        <w:t>作方案</w:t>
      </w:r>
      <w:r>
        <w:rPr>
          <w:rFonts w:eastAsia="仿宋_GB2312" w:hint="eastAsia"/>
          <w:sz w:val="32"/>
        </w:rPr>
        <w:t>，确定</w:t>
      </w:r>
      <w:r>
        <w:rPr>
          <w:rFonts w:eastAsia="仿宋_GB2312"/>
          <w:sz w:val="32"/>
        </w:rPr>
        <w:t>整改</w:t>
      </w:r>
      <w:r>
        <w:rPr>
          <w:rFonts w:eastAsia="仿宋_GB2312" w:hint="eastAsia"/>
          <w:sz w:val="32"/>
        </w:rPr>
        <w:t>责任</w:t>
      </w:r>
      <w:r>
        <w:rPr>
          <w:rFonts w:eastAsia="仿宋_GB2312"/>
          <w:sz w:val="32"/>
        </w:rPr>
        <w:t>单位</w:t>
      </w:r>
      <w:r>
        <w:rPr>
          <w:rFonts w:eastAsia="仿宋_GB2312" w:hint="eastAsia"/>
          <w:sz w:val="32"/>
        </w:rPr>
        <w:t>，</w:t>
      </w:r>
      <w:r>
        <w:rPr>
          <w:rFonts w:eastAsia="仿宋_GB2312" w:hint="eastAsia"/>
          <w:sz w:val="32"/>
        </w:rPr>
        <w:t>明确</w:t>
      </w:r>
      <w:r>
        <w:rPr>
          <w:rFonts w:eastAsia="仿宋_GB2312"/>
          <w:sz w:val="32"/>
        </w:rPr>
        <w:t>整改</w:t>
      </w:r>
      <w:r>
        <w:rPr>
          <w:rFonts w:eastAsia="仿宋_GB2312" w:hint="eastAsia"/>
          <w:sz w:val="32"/>
        </w:rPr>
        <w:t>目标，</w:t>
      </w:r>
      <w:r>
        <w:rPr>
          <w:rFonts w:eastAsia="仿宋_GB2312" w:hint="eastAsia"/>
          <w:sz w:val="32"/>
        </w:rPr>
        <w:t>提出</w:t>
      </w:r>
      <w:r>
        <w:rPr>
          <w:rFonts w:eastAsia="仿宋_GB2312"/>
          <w:sz w:val="32"/>
        </w:rPr>
        <w:t>整改</w:t>
      </w:r>
      <w:r>
        <w:rPr>
          <w:rFonts w:eastAsia="仿宋_GB2312" w:hint="eastAsia"/>
          <w:sz w:val="32"/>
        </w:rPr>
        <w:t>时限，细</w:t>
      </w:r>
      <w:r>
        <w:rPr>
          <w:rFonts w:eastAsia="仿宋_GB2312"/>
          <w:sz w:val="32"/>
        </w:rPr>
        <w:t>化整改</w:t>
      </w:r>
      <w:r>
        <w:rPr>
          <w:rFonts w:eastAsia="仿宋_GB2312" w:hint="eastAsia"/>
          <w:sz w:val="32"/>
        </w:rPr>
        <w:t>措施，加强</w:t>
      </w:r>
      <w:r>
        <w:rPr>
          <w:rFonts w:eastAsia="仿宋_GB2312"/>
          <w:sz w:val="32"/>
        </w:rPr>
        <w:t>整改</w:t>
      </w:r>
      <w:r>
        <w:rPr>
          <w:rFonts w:eastAsia="仿宋_GB2312" w:hint="eastAsia"/>
          <w:sz w:val="32"/>
        </w:rPr>
        <w:t>调度，确保整改取得实效。结合渤海综合治理攻坚战安排的专项任务，开展海洋保护区</w:t>
      </w:r>
      <w:r>
        <w:rPr>
          <w:rFonts w:eastAsia="仿宋_GB2312" w:hint="eastAsia"/>
          <w:sz w:val="32"/>
        </w:rPr>
        <w:t>、海洋生态红线、围填海等专项执法行动，打击侵占保护区、生态红线和占用自然岸线的违法行为。到</w:t>
      </w:r>
      <w:r>
        <w:rPr>
          <w:rFonts w:eastAsia="仿宋_GB2312" w:hint="eastAsia"/>
          <w:sz w:val="32"/>
        </w:rPr>
        <w:t>2020</w:t>
      </w:r>
      <w:r>
        <w:rPr>
          <w:rFonts w:eastAsia="仿宋_GB2312" w:hint="eastAsia"/>
          <w:sz w:val="32"/>
        </w:rPr>
        <w:t>年底前，全面清理非法占用生态保护红线的围填海项目，依法清除海岸线向陆一侧</w:t>
      </w:r>
      <w:r>
        <w:rPr>
          <w:rFonts w:eastAsia="仿宋_GB2312" w:hint="eastAsia"/>
          <w:sz w:val="32"/>
        </w:rPr>
        <w:t>500</w:t>
      </w:r>
      <w:r>
        <w:rPr>
          <w:rFonts w:eastAsia="仿宋_GB2312" w:hint="eastAsia"/>
          <w:sz w:val="32"/>
        </w:rPr>
        <w:t>米范围内的违法建筑和设施。</w:t>
      </w:r>
      <w:proofErr w:type="gramStart"/>
      <w:r>
        <w:rPr>
          <w:rFonts w:eastAsia="仿宋_GB2312" w:hint="eastAsia"/>
          <w:sz w:val="32"/>
        </w:rPr>
        <w:t>严格围</w:t>
      </w:r>
      <w:proofErr w:type="gramEnd"/>
      <w:r>
        <w:rPr>
          <w:rFonts w:eastAsia="仿宋_GB2312" w:hint="eastAsia"/>
          <w:sz w:val="32"/>
        </w:rPr>
        <w:t>填海管控，除国家重大战略项目外，停止审批新增围填海项目。做好全国人大海洋环境保护法执法检查有关问题整改，全面提升依法管海、</w:t>
      </w:r>
      <w:proofErr w:type="gramStart"/>
      <w:r>
        <w:rPr>
          <w:rFonts w:eastAsia="仿宋_GB2312" w:hint="eastAsia"/>
          <w:sz w:val="32"/>
        </w:rPr>
        <w:t>依法治海的</w:t>
      </w:r>
      <w:proofErr w:type="gramEnd"/>
      <w:r>
        <w:rPr>
          <w:rFonts w:eastAsia="仿宋_GB2312" w:hint="eastAsia"/>
          <w:sz w:val="32"/>
        </w:rPr>
        <w:t>能力和水平。</w:t>
      </w:r>
    </w:p>
    <w:p w:rsidR="00452FC8" w:rsidRDefault="00452FC8">
      <w:pPr>
        <w:spacing w:line="560" w:lineRule="exact"/>
        <w:rPr>
          <w:rFonts w:eastAsia="仿宋_GB2312"/>
          <w:sz w:val="32"/>
        </w:rPr>
      </w:pPr>
      <w:bookmarkStart w:id="0" w:name="_GoBack"/>
      <w:bookmarkEnd w:id="0"/>
    </w:p>
    <w:p w:rsidR="00452FC8" w:rsidRDefault="00636F5B">
      <w:pPr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0"/>
        </w:rPr>
        <w:t xml:space="preserve">                 </w:t>
      </w:r>
    </w:p>
    <w:sectPr w:rsidR="00452FC8">
      <w:footerReference w:type="default" r:id="rId9"/>
      <w:pgSz w:w="11906" w:h="16838"/>
      <w:pgMar w:top="1701" w:right="1587" w:bottom="1701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F5B" w:rsidRDefault="00636F5B">
      <w:r>
        <w:separator/>
      </w:r>
    </w:p>
  </w:endnote>
  <w:endnote w:type="continuationSeparator" w:id="0">
    <w:p w:rsidR="00636F5B" w:rsidRDefault="0063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FC8" w:rsidRDefault="00636F5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5208905</wp:posOffset>
              </wp:positionH>
              <wp:positionV relativeFrom="paragraph">
                <wp:posOffset>-118745</wp:posOffset>
              </wp:positionV>
              <wp:extent cx="335915" cy="26479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915" cy="264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52FC8" w:rsidRDefault="00636F5B">
                          <w:pPr>
                            <w:pStyle w:val="a4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435287">
                            <w:rPr>
                              <w:noProof/>
                              <w:sz w:val="22"/>
                              <w:szCs w:val="22"/>
                            </w:rPr>
                            <w:t>- 8 -</w: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410.15pt;margin-top:-9.35pt;width:26.45pt;height:20.8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" filled="f" fillcolor="white [3201]" stroked="f" strokeweight=".5pt">
              <v:textbox inset="0,0,0,0">
                <w:txbxContent>
                  <w:p w:rsidR="00452FC8" w:rsidRDefault="00636F5B">
                    <w:pPr>
                      <w:pStyle w:val="a4"/>
                      <w:rPr>
                        <w:sz w:val="22"/>
                        <w:szCs w:val="22"/>
                      </w:rPr>
                    </w:pPr>
                    <w:r>
                      <w:rPr>
                        <w:rFonts w:hint="eastAsia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eastAsia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2"/>
                        <w:szCs w:val="22"/>
                      </w:rPr>
                      <w:fldChar w:fldCharType="separate"/>
                    </w:r>
                    <w:r w:rsidR="00435287">
                      <w:rPr>
                        <w:noProof/>
                        <w:sz w:val="22"/>
                        <w:szCs w:val="22"/>
                      </w:rPr>
                      <w:t>- 8 -</w:t>
                    </w:r>
                    <w:r>
                      <w:rPr>
                        <w:rFonts w:hint="eastAsia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F5B" w:rsidRDefault="00636F5B">
      <w:r>
        <w:separator/>
      </w:r>
    </w:p>
  </w:footnote>
  <w:footnote w:type="continuationSeparator" w:id="0">
    <w:p w:rsidR="00636F5B" w:rsidRDefault="00636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21D"/>
    <w:rsid w:val="000029B7"/>
    <w:rsid w:val="00005B40"/>
    <w:rsid w:val="0003229A"/>
    <w:rsid w:val="0006105E"/>
    <w:rsid w:val="00062690"/>
    <w:rsid w:val="00063B7F"/>
    <w:rsid w:val="00076636"/>
    <w:rsid w:val="000A419E"/>
    <w:rsid w:val="000A78C6"/>
    <w:rsid w:val="000D6D1D"/>
    <w:rsid w:val="00113D57"/>
    <w:rsid w:val="0012750B"/>
    <w:rsid w:val="00152BF6"/>
    <w:rsid w:val="00175756"/>
    <w:rsid w:val="0019574B"/>
    <w:rsid w:val="001A0E60"/>
    <w:rsid w:val="001D5D36"/>
    <w:rsid w:val="001F3A06"/>
    <w:rsid w:val="00205E5D"/>
    <w:rsid w:val="002441D6"/>
    <w:rsid w:val="00253FA0"/>
    <w:rsid w:val="002640C9"/>
    <w:rsid w:val="002A5907"/>
    <w:rsid w:val="002C73D6"/>
    <w:rsid w:val="002E637A"/>
    <w:rsid w:val="002F30C2"/>
    <w:rsid w:val="00306D05"/>
    <w:rsid w:val="00311D1E"/>
    <w:rsid w:val="0032214B"/>
    <w:rsid w:val="0034134C"/>
    <w:rsid w:val="00341B34"/>
    <w:rsid w:val="00357CCE"/>
    <w:rsid w:val="00360B51"/>
    <w:rsid w:val="003623FE"/>
    <w:rsid w:val="00392F06"/>
    <w:rsid w:val="0039654F"/>
    <w:rsid w:val="003A389D"/>
    <w:rsid w:val="003C1A48"/>
    <w:rsid w:val="00435287"/>
    <w:rsid w:val="00452FC8"/>
    <w:rsid w:val="0046141A"/>
    <w:rsid w:val="004A026E"/>
    <w:rsid w:val="004A68F8"/>
    <w:rsid w:val="004A7ED4"/>
    <w:rsid w:val="004B0DBF"/>
    <w:rsid w:val="004F4A39"/>
    <w:rsid w:val="005056B3"/>
    <w:rsid w:val="005461AA"/>
    <w:rsid w:val="005756B7"/>
    <w:rsid w:val="005B751C"/>
    <w:rsid w:val="005C7D50"/>
    <w:rsid w:val="005E2E61"/>
    <w:rsid w:val="005E74A1"/>
    <w:rsid w:val="0061267F"/>
    <w:rsid w:val="006254DF"/>
    <w:rsid w:val="0062680C"/>
    <w:rsid w:val="006319A4"/>
    <w:rsid w:val="00636F5B"/>
    <w:rsid w:val="0069503C"/>
    <w:rsid w:val="006C586D"/>
    <w:rsid w:val="006E621F"/>
    <w:rsid w:val="006F3D10"/>
    <w:rsid w:val="007065A2"/>
    <w:rsid w:val="00741608"/>
    <w:rsid w:val="007541C3"/>
    <w:rsid w:val="007803F6"/>
    <w:rsid w:val="00782E93"/>
    <w:rsid w:val="007A45CD"/>
    <w:rsid w:val="007B54E4"/>
    <w:rsid w:val="007B6D5D"/>
    <w:rsid w:val="00803E7B"/>
    <w:rsid w:val="008B7FDA"/>
    <w:rsid w:val="008F5F4D"/>
    <w:rsid w:val="00921640"/>
    <w:rsid w:val="00941875"/>
    <w:rsid w:val="00967D0E"/>
    <w:rsid w:val="00993F00"/>
    <w:rsid w:val="009A2CD6"/>
    <w:rsid w:val="009B05EF"/>
    <w:rsid w:val="009B1B92"/>
    <w:rsid w:val="009D4FE0"/>
    <w:rsid w:val="009E205E"/>
    <w:rsid w:val="009F0E7C"/>
    <w:rsid w:val="009F6954"/>
    <w:rsid w:val="00A01490"/>
    <w:rsid w:val="00A22121"/>
    <w:rsid w:val="00AB1E68"/>
    <w:rsid w:val="00AB22F6"/>
    <w:rsid w:val="00AE2833"/>
    <w:rsid w:val="00AF00C3"/>
    <w:rsid w:val="00B20819"/>
    <w:rsid w:val="00B30D5A"/>
    <w:rsid w:val="00B51072"/>
    <w:rsid w:val="00B53C89"/>
    <w:rsid w:val="00B77127"/>
    <w:rsid w:val="00B870C0"/>
    <w:rsid w:val="00BA714E"/>
    <w:rsid w:val="00BB24FD"/>
    <w:rsid w:val="00BD3CEE"/>
    <w:rsid w:val="00BF5A7D"/>
    <w:rsid w:val="00C23FE2"/>
    <w:rsid w:val="00C31F55"/>
    <w:rsid w:val="00C37F3E"/>
    <w:rsid w:val="00C71165"/>
    <w:rsid w:val="00C7391E"/>
    <w:rsid w:val="00C81D32"/>
    <w:rsid w:val="00CF15D7"/>
    <w:rsid w:val="00CF4B29"/>
    <w:rsid w:val="00D00747"/>
    <w:rsid w:val="00D034F5"/>
    <w:rsid w:val="00D57275"/>
    <w:rsid w:val="00D67D1A"/>
    <w:rsid w:val="00D70726"/>
    <w:rsid w:val="00D73479"/>
    <w:rsid w:val="00DE09BF"/>
    <w:rsid w:val="00DE0AB5"/>
    <w:rsid w:val="00DF6602"/>
    <w:rsid w:val="00E1079D"/>
    <w:rsid w:val="00E3557A"/>
    <w:rsid w:val="00E407BC"/>
    <w:rsid w:val="00E60098"/>
    <w:rsid w:val="00E67AB7"/>
    <w:rsid w:val="00E91184"/>
    <w:rsid w:val="00EA5259"/>
    <w:rsid w:val="00EC22AF"/>
    <w:rsid w:val="00F40F25"/>
    <w:rsid w:val="00F45262"/>
    <w:rsid w:val="00F666F9"/>
    <w:rsid w:val="00F90A30"/>
    <w:rsid w:val="00FF421D"/>
    <w:rsid w:val="2CF878E1"/>
    <w:rsid w:val="2E505E4C"/>
    <w:rsid w:val="35372C1E"/>
    <w:rsid w:val="38F54086"/>
    <w:rsid w:val="39B76D8E"/>
    <w:rsid w:val="3FE8110C"/>
    <w:rsid w:val="56A35971"/>
    <w:rsid w:val="5C154E56"/>
    <w:rsid w:val="6B930B3F"/>
    <w:rsid w:val="728B3A06"/>
    <w:rsid w:val="76C7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05E8CA-135B-47DC-9C2B-33D21DCD0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667</Words>
  <Characters>3806</Characters>
  <Application>Microsoft Office Word</Application>
  <DocSecurity>0</DocSecurity>
  <Lines>31</Lines>
  <Paragraphs>8</Paragraphs>
  <ScaleCrop>false</ScaleCrop>
  <Company>Microsoft</Company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20</cp:revision>
  <cp:lastPrinted>2019-06-21T02:14:00Z</cp:lastPrinted>
  <dcterms:created xsi:type="dcterms:W3CDTF">2019-06-21T09:23:00Z</dcterms:created>
  <dcterms:modified xsi:type="dcterms:W3CDTF">2019-10-30T02:20:00Z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